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AD" w:rsidRPr="00286F02" w:rsidRDefault="001F714D" w:rsidP="00744AAD">
      <w:pPr>
        <w:spacing w:after="60"/>
        <w:jc w:val="center"/>
        <w:rPr>
          <w:rFonts w:ascii="Times New Roman" w:hAnsi="Times New Roman" w:cs="Times New Roman"/>
          <w:b/>
          <w:sz w:val="36"/>
        </w:rPr>
      </w:pPr>
      <w:r>
        <w:rPr>
          <w:noProof/>
        </w:rPr>
        <w:drawing>
          <wp:inline distT="0" distB="0" distL="0" distR="0">
            <wp:extent cx="2045335" cy="706755"/>
            <wp:effectExtent l="19050" t="0" r="0"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a:srcRect/>
                    <a:stretch>
                      <a:fillRect/>
                    </a:stretch>
                  </pic:blipFill>
                  <pic:spPr bwMode="auto">
                    <a:xfrm>
                      <a:off x="0" y="0"/>
                      <a:ext cx="2045335" cy="706755"/>
                    </a:xfrm>
                    <a:prstGeom prst="rect">
                      <a:avLst/>
                    </a:prstGeom>
                    <a:noFill/>
                    <a:ln w="9525">
                      <a:noFill/>
                      <a:miter lim="800000"/>
                      <a:headEnd/>
                      <a:tailEnd/>
                    </a:ln>
                  </pic:spPr>
                </pic:pic>
              </a:graphicData>
            </a:graphic>
          </wp:inline>
        </w:drawing>
      </w:r>
    </w:p>
    <w:p w:rsidR="00744AAD" w:rsidRPr="00286F02" w:rsidRDefault="00744AAD" w:rsidP="00744AAD">
      <w:pPr>
        <w:spacing w:after="60"/>
        <w:jc w:val="center"/>
        <w:rPr>
          <w:rFonts w:ascii="Times New Roman" w:hAnsi="Times New Roman" w:cs="Times New Roman"/>
          <w:b/>
          <w:sz w:val="36"/>
        </w:rPr>
      </w:pPr>
    </w:p>
    <w:p w:rsidR="00744AAD" w:rsidRPr="00286F02" w:rsidRDefault="00744AAD" w:rsidP="00744AAD">
      <w:pPr>
        <w:spacing w:after="60"/>
        <w:jc w:val="center"/>
        <w:rPr>
          <w:rFonts w:ascii="Times New Roman" w:hAnsi="Times New Roman" w:cs="Times New Roman"/>
          <w:b/>
          <w:sz w:val="36"/>
        </w:rPr>
      </w:pPr>
    </w:p>
    <w:p w:rsidR="00744AAD" w:rsidRPr="00286F02" w:rsidRDefault="00744AAD" w:rsidP="00744AAD">
      <w:pPr>
        <w:spacing w:after="60"/>
        <w:jc w:val="center"/>
        <w:rPr>
          <w:rFonts w:ascii="Times New Roman" w:hAnsi="Times New Roman" w:cs="Times New Roman"/>
          <w:b/>
          <w:sz w:val="36"/>
        </w:rPr>
      </w:pPr>
    </w:p>
    <w:p w:rsidR="00744AAD" w:rsidRPr="00286F02" w:rsidRDefault="00744AAD" w:rsidP="00744AAD">
      <w:pPr>
        <w:spacing w:after="60"/>
        <w:jc w:val="center"/>
        <w:rPr>
          <w:rFonts w:ascii="Times New Roman" w:hAnsi="Times New Roman" w:cs="Times New Roman"/>
          <w:b/>
          <w:sz w:val="36"/>
        </w:rPr>
      </w:pPr>
    </w:p>
    <w:p w:rsidR="00315C03" w:rsidRPr="00286F02" w:rsidRDefault="00744AAD" w:rsidP="00505902">
      <w:pPr>
        <w:spacing w:after="60"/>
        <w:rPr>
          <w:rFonts w:ascii="Times New Roman" w:hAnsi="Times New Roman" w:cs="Times New Roman"/>
          <w:b/>
          <w:sz w:val="20"/>
          <w:u w:val="single"/>
        </w:rPr>
      </w:pPr>
      <w:r w:rsidRPr="00286F02">
        <w:rPr>
          <w:rFonts w:ascii="Times New Roman" w:hAnsi="Times New Roman" w:cs="Times New Roman"/>
          <w:b/>
          <w:sz w:val="48"/>
          <w:szCs w:val="48"/>
        </w:rPr>
        <w:t xml:space="preserve">Domestic and US </w:t>
      </w:r>
      <w:r w:rsidR="00A80D2B">
        <w:rPr>
          <w:rFonts w:ascii="Times New Roman" w:hAnsi="Times New Roman" w:cs="Times New Roman"/>
          <w:b/>
          <w:sz w:val="48"/>
          <w:szCs w:val="48"/>
        </w:rPr>
        <w:t xml:space="preserve">Staff </w:t>
      </w:r>
      <w:r w:rsidRPr="00286F02">
        <w:rPr>
          <w:rFonts w:ascii="Times New Roman" w:hAnsi="Times New Roman" w:cs="Times New Roman"/>
          <w:b/>
          <w:sz w:val="48"/>
          <w:szCs w:val="48"/>
        </w:rPr>
        <w:t>Consulting</w:t>
      </w:r>
      <w:r w:rsidR="00A80D2B">
        <w:rPr>
          <w:rFonts w:ascii="Times New Roman" w:hAnsi="Times New Roman" w:cs="Times New Roman"/>
          <w:b/>
          <w:sz w:val="48"/>
          <w:szCs w:val="48"/>
        </w:rPr>
        <w:t xml:space="preserve"> Process</w:t>
      </w:r>
      <w:r w:rsidR="00315C03" w:rsidRPr="00286F02">
        <w:rPr>
          <w:rFonts w:ascii="Times New Roman" w:hAnsi="Times New Roman" w:cs="Times New Roman"/>
          <w:b/>
          <w:sz w:val="36"/>
        </w:rPr>
        <w:br w:type="page"/>
      </w:r>
      <w:r w:rsidR="00E341A2" w:rsidRPr="00286F02">
        <w:rPr>
          <w:rFonts w:ascii="Times New Roman" w:hAnsi="Times New Roman" w:cs="Times New Roman"/>
          <w:b/>
          <w:sz w:val="20"/>
          <w:u w:val="single"/>
        </w:rPr>
        <w:lastRenderedPageBreak/>
        <w:t xml:space="preserve">Version </w:t>
      </w:r>
      <w:r w:rsidR="00315C03" w:rsidRPr="00286F02">
        <w:rPr>
          <w:rFonts w:ascii="Times New Roman" w:hAnsi="Times New Roman" w:cs="Times New Roman"/>
          <w:b/>
          <w:sz w:val="20"/>
          <w:u w:val="single"/>
        </w:rPr>
        <w:t>History</w:t>
      </w:r>
    </w:p>
    <w:p w:rsidR="00E341A2" w:rsidRPr="00286F02" w:rsidRDefault="00E341A2" w:rsidP="00E341A2">
      <w:pPr>
        <w:spacing w:after="60"/>
        <w:rPr>
          <w:rFonts w:ascii="Times New Roman" w:hAnsi="Times New Roman" w:cs="Times New Roman"/>
          <w:b/>
          <w:sz w:val="20"/>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015"/>
        <w:gridCol w:w="1530"/>
        <w:gridCol w:w="1332"/>
        <w:gridCol w:w="1458"/>
      </w:tblGrid>
      <w:tr w:rsidR="00E341A2" w:rsidRPr="00286F02" w:rsidTr="00E341A2">
        <w:trPr>
          <w:trHeight w:val="400"/>
        </w:trPr>
        <w:tc>
          <w:tcPr>
            <w:tcW w:w="666" w:type="dxa"/>
            <w:shd w:val="clear" w:color="auto" w:fill="E6E6E6"/>
            <w:vAlign w:val="center"/>
          </w:tcPr>
          <w:p w:rsidR="00E341A2" w:rsidRPr="00286F02" w:rsidRDefault="00E341A2" w:rsidP="00CE6E9E">
            <w:pPr>
              <w:rPr>
                <w:rFonts w:ascii="Times New Roman" w:hAnsi="Times New Roman" w:cs="Times New Roman"/>
                <w:b/>
                <w:sz w:val="20"/>
                <w:szCs w:val="20"/>
              </w:rPr>
            </w:pPr>
            <w:r w:rsidRPr="00286F02">
              <w:rPr>
                <w:rFonts w:ascii="Times New Roman" w:hAnsi="Times New Roman" w:cs="Times New Roman"/>
                <w:b/>
                <w:sz w:val="20"/>
                <w:szCs w:val="20"/>
              </w:rPr>
              <w:t>Ver.</w:t>
            </w:r>
          </w:p>
        </w:tc>
        <w:tc>
          <w:tcPr>
            <w:tcW w:w="1197" w:type="dxa"/>
            <w:shd w:val="clear" w:color="auto" w:fill="E6E6E6"/>
            <w:vAlign w:val="center"/>
          </w:tcPr>
          <w:p w:rsidR="00E341A2" w:rsidRPr="00286F02" w:rsidRDefault="00E341A2" w:rsidP="00CE6E9E">
            <w:pPr>
              <w:jc w:val="center"/>
              <w:rPr>
                <w:rFonts w:ascii="Times New Roman" w:hAnsi="Times New Roman" w:cs="Times New Roman"/>
                <w:b/>
                <w:sz w:val="20"/>
                <w:szCs w:val="20"/>
              </w:rPr>
            </w:pPr>
            <w:r w:rsidRPr="00286F02">
              <w:rPr>
                <w:rFonts w:ascii="Times New Roman" w:hAnsi="Times New Roman" w:cs="Times New Roman"/>
                <w:b/>
                <w:sz w:val="20"/>
                <w:szCs w:val="20"/>
              </w:rPr>
              <w:t>Date</w:t>
            </w:r>
          </w:p>
        </w:tc>
        <w:tc>
          <w:tcPr>
            <w:tcW w:w="3015" w:type="dxa"/>
            <w:shd w:val="clear" w:color="auto" w:fill="E6E6E6"/>
            <w:vAlign w:val="center"/>
          </w:tcPr>
          <w:p w:rsidR="00E341A2" w:rsidRPr="00286F02" w:rsidRDefault="00E341A2" w:rsidP="00CE6E9E">
            <w:pPr>
              <w:jc w:val="center"/>
              <w:rPr>
                <w:rFonts w:ascii="Times New Roman" w:hAnsi="Times New Roman" w:cs="Times New Roman"/>
                <w:b/>
                <w:sz w:val="20"/>
                <w:szCs w:val="20"/>
              </w:rPr>
            </w:pPr>
            <w:r w:rsidRPr="00286F02">
              <w:rPr>
                <w:rFonts w:ascii="Times New Roman" w:hAnsi="Times New Roman" w:cs="Times New Roman"/>
                <w:b/>
                <w:sz w:val="20"/>
                <w:szCs w:val="20"/>
              </w:rPr>
              <w:t>Description of Change</w:t>
            </w:r>
          </w:p>
        </w:tc>
        <w:tc>
          <w:tcPr>
            <w:tcW w:w="1530" w:type="dxa"/>
            <w:shd w:val="clear" w:color="auto" w:fill="E6E6E6"/>
            <w:vAlign w:val="center"/>
          </w:tcPr>
          <w:p w:rsidR="00E341A2" w:rsidRPr="00286F02" w:rsidRDefault="00E341A2" w:rsidP="00CE6E9E">
            <w:pPr>
              <w:jc w:val="center"/>
              <w:rPr>
                <w:rFonts w:ascii="Times New Roman" w:hAnsi="Times New Roman" w:cs="Times New Roman"/>
                <w:b/>
                <w:sz w:val="20"/>
                <w:szCs w:val="20"/>
              </w:rPr>
            </w:pPr>
            <w:r w:rsidRPr="00286F02">
              <w:rPr>
                <w:rFonts w:ascii="Times New Roman" w:hAnsi="Times New Roman" w:cs="Times New Roman"/>
                <w:b/>
                <w:sz w:val="20"/>
                <w:szCs w:val="20"/>
              </w:rPr>
              <w:t>Authored / Revised By</w:t>
            </w:r>
          </w:p>
        </w:tc>
        <w:tc>
          <w:tcPr>
            <w:tcW w:w="1332" w:type="dxa"/>
            <w:shd w:val="clear" w:color="auto" w:fill="E6E6E6"/>
            <w:vAlign w:val="center"/>
          </w:tcPr>
          <w:p w:rsidR="00E341A2" w:rsidRPr="00286F02" w:rsidRDefault="00E341A2" w:rsidP="00CE6E9E">
            <w:pPr>
              <w:jc w:val="center"/>
              <w:rPr>
                <w:rFonts w:ascii="Times New Roman" w:hAnsi="Times New Roman" w:cs="Times New Roman"/>
                <w:b/>
                <w:sz w:val="20"/>
                <w:szCs w:val="20"/>
              </w:rPr>
            </w:pPr>
            <w:r w:rsidRPr="00286F02">
              <w:rPr>
                <w:rFonts w:ascii="Times New Roman" w:hAnsi="Times New Roman" w:cs="Times New Roman"/>
                <w:b/>
                <w:sz w:val="20"/>
                <w:szCs w:val="20"/>
              </w:rPr>
              <w:t>Reviewed By</w:t>
            </w:r>
          </w:p>
        </w:tc>
        <w:tc>
          <w:tcPr>
            <w:tcW w:w="1458" w:type="dxa"/>
            <w:shd w:val="clear" w:color="auto" w:fill="E6E6E6"/>
            <w:vAlign w:val="center"/>
          </w:tcPr>
          <w:p w:rsidR="00E341A2" w:rsidRPr="00286F02" w:rsidRDefault="00EF78FD" w:rsidP="00CE6E9E">
            <w:pPr>
              <w:jc w:val="center"/>
              <w:rPr>
                <w:rFonts w:ascii="Times New Roman" w:hAnsi="Times New Roman" w:cs="Times New Roman"/>
                <w:b/>
                <w:sz w:val="20"/>
                <w:szCs w:val="20"/>
              </w:rPr>
            </w:pPr>
            <w:r w:rsidRPr="00EF78FD">
              <w:rPr>
                <w:rFonts w:ascii="Times New Roman" w:hAnsi="Times New Roman" w:cs="Times New Roman"/>
                <w:b/>
                <w:sz w:val="20"/>
                <w:szCs w:val="20"/>
              </w:rPr>
              <w:t>Approved By</w:t>
            </w:r>
          </w:p>
        </w:tc>
      </w:tr>
      <w:tr w:rsidR="00E341A2" w:rsidRPr="00286F02" w:rsidTr="00E341A2">
        <w:trPr>
          <w:trHeight w:val="400"/>
        </w:trPr>
        <w:tc>
          <w:tcPr>
            <w:tcW w:w="666" w:type="dxa"/>
            <w:shd w:val="clear" w:color="auto" w:fill="FFFFFF"/>
          </w:tcPr>
          <w:p w:rsidR="00E341A2" w:rsidRPr="00286F02" w:rsidRDefault="00E341A2" w:rsidP="00CE6E9E">
            <w:pPr>
              <w:rPr>
                <w:rFonts w:ascii="Times New Roman" w:hAnsi="Times New Roman" w:cs="Times New Roman"/>
                <w:sz w:val="20"/>
                <w:szCs w:val="20"/>
              </w:rPr>
            </w:pPr>
            <w:r w:rsidRPr="00286F02">
              <w:rPr>
                <w:rFonts w:ascii="Times New Roman" w:hAnsi="Times New Roman" w:cs="Times New Roman"/>
                <w:sz w:val="20"/>
                <w:szCs w:val="20"/>
              </w:rPr>
              <w:t>0.1</w:t>
            </w:r>
          </w:p>
        </w:tc>
        <w:tc>
          <w:tcPr>
            <w:tcW w:w="1197" w:type="dxa"/>
            <w:shd w:val="clear" w:color="auto" w:fill="FFFFFF"/>
          </w:tcPr>
          <w:p w:rsidR="00E341A2" w:rsidRPr="00286F02" w:rsidRDefault="008370F9" w:rsidP="00CE6E9E">
            <w:pPr>
              <w:rPr>
                <w:rFonts w:ascii="Times New Roman" w:hAnsi="Times New Roman" w:cs="Times New Roman"/>
                <w:sz w:val="20"/>
                <w:szCs w:val="20"/>
              </w:rPr>
            </w:pPr>
            <w:r>
              <w:rPr>
                <w:rFonts w:ascii="Times New Roman" w:hAnsi="Times New Roman" w:cs="Times New Roman"/>
                <w:sz w:val="20"/>
                <w:szCs w:val="20"/>
              </w:rPr>
              <w:t>16</w:t>
            </w:r>
            <w:r w:rsidRPr="008370F9">
              <w:rPr>
                <w:rFonts w:ascii="Times New Roman" w:hAnsi="Times New Roman" w:cs="Times New Roman"/>
                <w:sz w:val="20"/>
                <w:szCs w:val="20"/>
                <w:vertAlign w:val="superscript"/>
              </w:rPr>
              <w:t>th</w:t>
            </w:r>
            <w:r>
              <w:rPr>
                <w:rFonts w:ascii="Times New Roman" w:hAnsi="Times New Roman" w:cs="Times New Roman"/>
                <w:sz w:val="20"/>
                <w:szCs w:val="20"/>
              </w:rPr>
              <w:t xml:space="preserve"> Aug 13</w:t>
            </w:r>
          </w:p>
        </w:tc>
        <w:tc>
          <w:tcPr>
            <w:tcW w:w="3015" w:type="dxa"/>
            <w:shd w:val="clear" w:color="auto" w:fill="FFFFFF"/>
          </w:tcPr>
          <w:p w:rsidR="00E341A2" w:rsidRPr="00286F02" w:rsidRDefault="00E341A2" w:rsidP="00CE6E9E">
            <w:pPr>
              <w:rPr>
                <w:rFonts w:ascii="Times New Roman" w:hAnsi="Times New Roman" w:cs="Times New Roman"/>
                <w:sz w:val="20"/>
                <w:szCs w:val="20"/>
              </w:rPr>
            </w:pPr>
            <w:r w:rsidRPr="00286F02">
              <w:rPr>
                <w:rFonts w:ascii="Times New Roman" w:hAnsi="Times New Roman" w:cs="Times New Roman"/>
                <w:sz w:val="20"/>
                <w:szCs w:val="20"/>
              </w:rPr>
              <w:t>Initial draft</w:t>
            </w:r>
          </w:p>
        </w:tc>
        <w:tc>
          <w:tcPr>
            <w:tcW w:w="1530" w:type="dxa"/>
            <w:shd w:val="clear" w:color="auto" w:fill="FFFFFF"/>
          </w:tcPr>
          <w:p w:rsidR="00E341A2" w:rsidRPr="00286F02" w:rsidRDefault="00E341A2" w:rsidP="00CE6E9E">
            <w:pPr>
              <w:rPr>
                <w:rFonts w:ascii="Times New Roman" w:hAnsi="Times New Roman" w:cs="Times New Roman"/>
                <w:sz w:val="20"/>
                <w:szCs w:val="20"/>
              </w:rPr>
            </w:pPr>
            <w:r w:rsidRPr="00286F02">
              <w:rPr>
                <w:rFonts w:ascii="Times New Roman" w:hAnsi="Times New Roman" w:cs="Times New Roman"/>
                <w:sz w:val="20"/>
                <w:szCs w:val="20"/>
              </w:rPr>
              <w:t>Rahul Raj</w:t>
            </w:r>
          </w:p>
        </w:tc>
        <w:tc>
          <w:tcPr>
            <w:tcW w:w="1332" w:type="dxa"/>
            <w:shd w:val="clear" w:color="auto" w:fill="FFFFFF"/>
          </w:tcPr>
          <w:p w:rsidR="00E341A2" w:rsidRPr="00286F02" w:rsidRDefault="00E341A2" w:rsidP="00CE6E9E">
            <w:pPr>
              <w:rPr>
                <w:rFonts w:ascii="Times New Roman" w:hAnsi="Times New Roman" w:cs="Times New Roman"/>
                <w:sz w:val="20"/>
                <w:szCs w:val="20"/>
              </w:rPr>
            </w:pPr>
            <w:r w:rsidRPr="00286F02">
              <w:rPr>
                <w:rFonts w:ascii="Times New Roman" w:hAnsi="Times New Roman" w:cs="Times New Roman"/>
                <w:sz w:val="20"/>
                <w:szCs w:val="20"/>
              </w:rPr>
              <w:t>Priti Gupta</w:t>
            </w:r>
          </w:p>
        </w:tc>
        <w:tc>
          <w:tcPr>
            <w:tcW w:w="1458" w:type="dxa"/>
            <w:shd w:val="clear" w:color="auto" w:fill="FFFFFF"/>
          </w:tcPr>
          <w:p w:rsidR="00E341A2" w:rsidRPr="00286F02" w:rsidRDefault="00E341A2" w:rsidP="00CE6E9E">
            <w:pPr>
              <w:rPr>
                <w:rFonts w:ascii="Times New Roman" w:hAnsi="Times New Roman" w:cs="Times New Roman"/>
                <w:sz w:val="20"/>
                <w:szCs w:val="20"/>
              </w:rPr>
            </w:pPr>
            <w:r w:rsidRPr="00286F02">
              <w:rPr>
                <w:rFonts w:ascii="Times New Roman" w:hAnsi="Times New Roman" w:cs="Times New Roman"/>
                <w:sz w:val="20"/>
                <w:szCs w:val="20"/>
              </w:rPr>
              <w:t>Ajay Kumar Zalpuri</w:t>
            </w:r>
          </w:p>
        </w:tc>
      </w:tr>
      <w:tr w:rsidR="008370F9" w:rsidRPr="00286F02" w:rsidTr="00E341A2">
        <w:trPr>
          <w:trHeight w:val="400"/>
        </w:trPr>
        <w:tc>
          <w:tcPr>
            <w:tcW w:w="666" w:type="dxa"/>
            <w:shd w:val="clear" w:color="auto" w:fill="FFFFFF"/>
          </w:tcPr>
          <w:p w:rsidR="008370F9" w:rsidRPr="00286F02" w:rsidRDefault="008370F9" w:rsidP="00CE6E9E">
            <w:pPr>
              <w:rPr>
                <w:rFonts w:ascii="Times New Roman" w:hAnsi="Times New Roman" w:cs="Times New Roman"/>
                <w:sz w:val="20"/>
                <w:szCs w:val="20"/>
              </w:rPr>
            </w:pPr>
            <w:r w:rsidRPr="00286F02">
              <w:rPr>
                <w:rFonts w:ascii="Times New Roman" w:hAnsi="Times New Roman" w:cs="Times New Roman"/>
                <w:sz w:val="20"/>
                <w:szCs w:val="20"/>
              </w:rPr>
              <w:t>1.0</w:t>
            </w:r>
          </w:p>
        </w:tc>
        <w:tc>
          <w:tcPr>
            <w:tcW w:w="1197" w:type="dxa"/>
            <w:shd w:val="clear" w:color="auto" w:fill="FFFFFF"/>
          </w:tcPr>
          <w:p w:rsidR="008370F9" w:rsidRPr="00286F02" w:rsidRDefault="0017538B" w:rsidP="00CE6E9E">
            <w:pPr>
              <w:rPr>
                <w:rFonts w:ascii="Times New Roman" w:hAnsi="Times New Roman" w:cs="Times New Roman"/>
                <w:sz w:val="20"/>
                <w:szCs w:val="20"/>
              </w:rPr>
            </w:pPr>
            <w:r>
              <w:rPr>
                <w:rFonts w:ascii="Times New Roman" w:hAnsi="Times New Roman" w:cs="Times New Roman"/>
                <w:sz w:val="20"/>
                <w:szCs w:val="20"/>
              </w:rPr>
              <w:t>30</w:t>
            </w:r>
            <w:r w:rsidRPr="0017538B">
              <w:rPr>
                <w:rFonts w:ascii="Times New Roman" w:hAnsi="Times New Roman" w:cs="Times New Roman"/>
                <w:sz w:val="20"/>
                <w:szCs w:val="20"/>
                <w:vertAlign w:val="superscript"/>
              </w:rPr>
              <w:t>th</w:t>
            </w:r>
            <w:r>
              <w:rPr>
                <w:rFonts w:ascii="Times New Roman" w:hAnsi="Times New Roman" w:cs="Times New Roman"/>
                <w:sz w:val="20"/>
                <w:szCs w:val="20"/>
              </w:rPr>
              <w:t xml:space="preserve"> Sep 2013</w:t>
            </w:r>
          </w:p>
        </w:tc>
        <w:tc>
          <w:tcPr>
            <w:tcW w:w="3015" w:type="dxa"/>
            <w:shd w:val="clear" w:color="auto" w:fill="FFFFFF"/>
          </w:tcPr>
          <w:p w:rsidR="008370F9" w:rsidRPr="00286F02" w:rsidRDefault="008370F9" w:rsidP="00CE6E9E">
            <w:pPr>
              <w:jc w:val="both"/>
              <w:rPr>
                <w:rFonts w:ascii="Times New Roman" w:hAnsi="Times New Roman" w:cs="Times New Roman"/>
                <w:sz w:val="20"/>
                <w:szCs w:val="20"/>
              </w:rPr>
            </w:pPr>
            <w:r>
              <w:rPr>
                <w:rFonts w:ascii="Times New Roman" w:hAnsi="Times New Roman" w:cs="Times New Roman"/>
                <w:sz w:val="20"/>
                <w:szCs w:val="20"/>
              </w:rPr>
              <w:t>Initial Release</w:t>
            </w:r>
          </w:p>
        </w:tc>
        <w:tc>
          <w:tcPr>
            <w:tcW w:w="1530" w:type="dxa"/>
            <w:shd w:val="clear" w:color="auto" w:fill="FFFFFF"/>
          </w:tcPr>
          <w:p w:rsidR="008370F9" w:rsidRPr="00286F02" w:rsidRDefault="00A41B84" w:rsidP="00CE6E9E">
            <w:pPr>
              <w:rPr>
                <w:rFonts w:ascii="Times New Roman" w:hAnsi="Times New Roman" w:cs="Times New Roman"/>
                <w:sz w:val="20"/>
                <w:szCs w:val="20"/>
              </w:rPr>
            </w:pPr>
            <w:r w:rsidRPr="00286F02">
              <w:rPr>
                <w:rFonts w:ascii="Times New Roman" w:hAnsi="Times New Roman" w:cs="Times New Roman"/>
                <w:sz w:val="20"/>
                <w:szCs w:val="20"/>
              </w:rPr>
              <w:t>Priti Gupta</w:t>
            </w:r>
          </w:p>
        </w:tc>
        <w:tc>
          <w:tcPr>
            <w:tcW w:w="1332" w:type="dxa"/>
            <w:shd w:val="clear" w:color="auto" w:fill="FFFFFF"/>
          </w:tcPr>
          <w:p w:rsidR="008370F9" w:rsidRPr="00286F02" w:rsidRDefault="008370F9" w:rsidP="00CE6A17">
            <w:pPr>
              <w:rPr>
                <w:rFonts w:ascii="Times New Roman" w:hAnsi="Times New Roman" w:cs="Times New Roman"/>
                <w:sz w:val="20"/>
                <w:szCs w:val="20"/>
              </w:rPr>
            </w:pPr>
            <w:r w:rsidRPr="00286F02">
              <w:rPr>
                <w:rFonts w:ascii="Times New Roman" w:hAnsi="Times New Roman" w:cs="Times New Roman"/>
                <w:sz w:val="20"/>
                <w:szCs w:val="20"/>
              </w:rPr>
              <w:t>Priti Gupta</w:t>
            </w:r>
          </w:p>
        </w:tc>
        <w:tc>
          <w:tcPr>
            <w:tcW w:w="1458" w:type="dxa"/>
            <w:shd w:val="clear" w:color="auto" w:fill="FFFFFF"/>
          </w:tcPr>
          <w:p w:rsidR="008370F9" w:rsidRPr="00286F02" w:rsidRDefault="008370F9" w:rsidP="00CE6A17">
            <w:pPr>
              <w:rPr>
                <w:rFonts w:ascii="Times New Roman" w:hAnsi="Times New Roman" w:cs="Times New Roman"/>
                <w:sz w:val="20"/>
                <w:szCs w:val="20"/>
              </w:rPr>
            </w:pPr>
            <w:r w:rsidRPr="00286F02">
              <w:rPr>
                <w:rFonts w:ascii="Times New Roman" w:hAnsi="Times New Roman" w:cs="Times New Roman"/>
                <w:sz w:val="20"/>
                <w:szCs w:val="20"/>
              </w:rPr>
              <w:t>Ajay Kumar Zalpuri</w:t>
            </w:r>
          </w:p>
        </w:tc>
      </w:tr>
      <w:tr w:rsidR="009F56C7" w:rsidRPr="00286F02" w:rsidTr="00E341A2">
        <w:trPr>
          <w:trHeight w:val="400"/>
        </w:trPr>
        <w:tc>
          <w:tcPr>
            <w:tcW w:w="666" w:type="dxa"/>
            <w:shd w:val="clear" w:color="auto" w:fill="FFFFFF"/>
          </w:tcPr>
          <w:p w:rsidR="009F56C7" w:rsidRPr="00286F02" w:rsidRDefault="009F56C7" w:rsidP="00CE6E9E">
            <w:pPr>
              <w:rPr>
                <w:rFonts w:ascii="Times New Roman" w:hAnsi="Times New Roman" w:cs="Times New Roman"/>
                <w:sz w:val="20"/>
                <w:szCs w:val="20"/>
              </w:rPr>
            </w:pPr>
            <w:r>
              <w:rPr>
                <w:rFonts w:ascii="Times New Roman" w:hAnsi="Times New Roman" w:cs="Times New Roman"/>
                <w:sz w:val="20"/>
                <w:szCs w:val="20"/>
              </w:rPr>
              <w:t>1.1</w:t>
            </w:r>
          </w:p>
        </w:tc>
        <w:tc>
          <w:tcPr>
            <w:tcW w:w="1197" w:type="dxa"/>
            <w:shd w:val="clear" w:color="auto" w:fill="FFFFFF"/>
          </w:tcPr>
          <w:p w:rsidR="009F56C7" w:rsidRDefault="009F56C7" w:rsidP="00CE6E9E">
            <w:pPr>
              <w:rPr>
                <w:rFonts w:ascii="Times New Roman" w:hAnsi="Times New Roman" w:cs="Times New Roman"/>
                <w:sz w:val="20"/>
                <w:szCs w:val="20"/>
              </w:rPr>
            </w:pPr>
            <w:r>
              <w:rPr>
                <w:rFonts w:ascii="Times New Roman" w:hAnsi="Times New Roman" w:cs="Times New Roman"/>
                <w:sz w:val="20"/>
                <w:szCs w:val="20"/>
              </w:rPr>
              <w:t>31</w:t>
            </w:r>
            <w:r w:rsidRPr="009F56C7">
              <w:rPr>
                <w:rFonts w:ascii="Times New Roman" w:hAnsi="Times New Roman" w:cs="Times New Roman"/>
                <w:sz w:val="20"/>
                <w:szCs w:val="20"/>
                <w:vertAlign w:val="superscript"/>
              </w:rPr>
              <w:t>st</w:t>
            </w:r>
            <w:r>
              <w:rPr>
                <w:rFonts w:ascii="Times New Roman" w:hAnsi="Times New Roman" w:cs="Times New Roman"/>
                <w:sz w:val="20"/>
                <w:szCs w:val="20"/>
              </w:rPr>
              <w:t xml:space="preserve"> March 2014</w:t>
            </w:r>
          </w:p>
        </w:tc>
        <w:tc>
          <w:tcPr>
            <w:tcW w:w="3015" w:type="dxa"/>
            <w:shd w:val="clear" w:color="auto" w:fill="FFFFFF"/>
          </w:tcPr>
          <w:p w:rsidR="009F56C7" w:rsidRDefault="009F56C7" w:rsidP="00CE6E9E">
            <w:pPr>
              <w:jc w:val="both"/>
              <w:rPr>
                <w:rFonts w:ascii="Times New Roman" w:hAnsi="Times New Roman" w:cs="Times New Roman"/>
                <w:sz w:val="20"/>
                <w:szCs w:val="20"/>
              </w:rPr>
            </w:pPr>
            <w:r>
              <w:rPr>
                <w:rFonts w:ascii="Times New Roman" w:hAnsi="Times New Roman" w:cs="Times New Roman"/>
                <w:sz w:val="20"/>
                <w:szCs w:val="20"/>
              </w:rPr>
              <w:t>Update section 2</w:t>
            </w:r>
          </w:p>
        </w:tc>
        <w:tc>
          <w:tcPr>
            <w:tcW w:w="1530" w:type="dxa"/>
            <w:shd w:val="clear" w:color="auto" w:fill="FFFFFF"/>
          </w:tcPr>
          <w:p w:rsidR="009F56C7" w:rsidRPr="00286F02" w:rsidRDefault="009F56C7" w:rsidP="00CE6E9E">
            <w:pPr>
              <w:rPr>
                <w:rFonts w:ascii="Times New Roman" w:hAnsi="Times New Roman" w:cs="Times New Roman"/>
                <w:sz w:val="20"/>
                <w:szCs w:val="20"/>
              </w:rPr>
            </w:pPr>
            <w:r>
              <w:rPr>
                <w:rFonts w:ascii="Times New Roman" w:hAnsi="Times New Roman" w:cs="Times New Roman"/>
                <w:sz w:val="20"/>
                <w:szCs w:val="20"/>
              </w:rPr>
              <w:t>Priti Gupta</w:t>
            </w:r>
          </w:p>
        </w:tc>
        <w:tc>
          <w:tcPr>
            <w:tcW w:w="1332" w:type="dxa"/>
            <w:shd w:val="clear" w:color="auto" w:fill="FFFFFF"/>
          </w:tcPr>
          <w:p w:rsidR="009F56C7" w:rsidRPr="00286F02" w:rsidRDefault="009F56C7" w:rsidP="00CE6A17">
            <w:pPr>
              <w:rPr>
                <w:rFonts w:ascii="Times New Roman" w:hAnsi="Times New Roman" w:cs="Times New Roman"/>
                <w:sz w:val="20"/>
                <w:szCs w:val="20"/>
              </w:rPr>
            </w:pPr>
            <w:r>
              <w:rPr>
                <w:rFonts w:ascii="Times New Roman" w:hAnsi="Times New Roman" w:cs="Times New Roman"/>
                <w:sz w:val="20"/>
                <w:szCs w:val="20"/>
              </w:rPr>
              <w:t>Vikas Dhablania</w:t>
            </w:r>
          </w:p>
        </w:tc>
        <w:tc>
          <w:tcPr>
            <w:tcW w:w="1458" w:type="dxa"/>
            <w:shd w:val="clear" w:color="auto" w:fill="FFFFFF"/>
          </w:tcPr>
          <w:p w:rsidR="009F56C7" w:rsidRPr="00286F02" w:rsidRDefault="009F56C7" w:rsidP="00CE6A17">
            <w:pPr>
              <w:rPr>
                <w:rFonts w:ascii="Times New Roman" w:hAnsi="Times New Roman" w:cs="Times New Roman"/>
                <w:sz w:val="20"/>
                <w:szCs w:val="20"/>
              </w:rPr>
            </w:pPr>
            <w:r>
              <w:rPr>
                <w:rFonts w:ascii="Times New Roman" w:hAnsi="Times New Roman" w:cs="Times New Roman"/>
                <w:sz w:val="20"/>
                <w:szCs w:val="20"/>
              </w:rPr>
              <w:t>Ajay Kumar Zalpuri</w:t>
            </w:r>
          </w:p>
        </w:tc>
      </w:tr>
    </w:tbl>
    <w:p w:rsidR="00E341A2" w:rsidRPr="00286F02" w:rsidRDefault="00E341A2" w:rsidP="00E341A2">
      <w:pPr>
        <w:spacing w:after="60"/>
        <w:rPr>
          <w:rFonts w:ascii="Times New Roman" w:hAnsi="Times New Roman" w:cs="Times New Roman"/>
          <w:b/>
          <w:sz w:val="36"/>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107945">
      <w:pPr>
        <w:spacing w:after="120" w:line="240" w:lineRule="auto"/>
        <w:jc w:val="center"/>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83302B">
      <w:pPr>
        <w:spacing w:after="120" w:line="240" w:lineRule="auto"/>
        <w:jc w:val="both"/>
        <w:rPr>
          <w:rFonts w:ascii="Times New Roman" w:hAnsi="Times New Roman" w:cs="Times New Roman"/>
        </w:rPr>
      </w:pPr>
    </w:p>
    <w:p w:rsidR="00315C03" w:rsidRPr="00286F02" w:rsidRDefault="00315C03" w:rsidP="00107945">
      <w:pPr>
        <w:spacing w:before="360" w:after="360" w:line="240" w:lineRule="auto"/>
        <w:ind w:left="547" w:hanging="547"/>
        <w:rPr>
          <w:rFonts w:ascii="Times New Roman" w:hAnsi="Times New Roman" w:cs="Times New Roman"/>
        </w:rPr>
      </w:pPr>
      <w:r w:rsidRPr="00286F02">
        <w:rPr>
          <w:rFonts w:ascii="Times New Roman" w:hAnsi="Times New Roman" w:cs="Times New Roman"/>
        </w:rPr>
        <w:br w:type="page"/>
      </w:r>
    </w:p>
    <w:p w:rsidR="00315C03" w:rsidRPr="00286F02" w:rsidRDefault="00286F02" w:rsidP="0083302B">
      <w:pPr>
        <w:pStyle w:val="TOCHeading"/>
        <w:jc w:val="both"/>
        <w:rPr>
          <w:rFonts w:ascii="Times New Roman" w:hAnsi="Times New Roman" w:cs="Times New Roman"/>
          <w:color w:val="882833"/>
        </w:rPr>
      </w:pPr>
      <w:r w:rsidRPr="00286F02">
        <w:rPr>
          <w:rFonts w:ascii="Times New Roman" w:hAnsi="Times New Roman" w:cs="Times New Roman"/>
          <w:color w:val="882833"/>
        </w:rPr>
        <w:lastRenderedPageBreak/>
        <w:t xml:space="preserve">Table of </w:t>
      </w:r>
      <w:r w:rsidR="00315C03" w:rsidRPr="00286F02">
        <w:rPr>
          <w:rFonts w:ascii="Times New Roman" w:hAnsi="Times New Roman" w:cs="Times New Roman"/>
          <w:color w:val="882833"/>
        </w:rPr>
        <w:t>Contents</w:t>
      </w:r>
    </w:p>
    <w:p w:rsidR="00315C03" w:rsidRPr="00286F02" w:rsidRDefault="00315C03" w:rsidP="0083302B">
      <w:pPr>
        <w:jc w:val="both"/>
        <w:rPr>
          <w:rFonts w:ascii="Times New Roman" w:hAnsi="Times New Roman" w:cs="Times New Roman"/>
        </w:rPr>
      </w:pPr>
    </w:p>
    <w:p w:rsidR="00286F02" w:rsidRDefault="00843E09">
      <w:pPr>
        <w:pStyle w:val="TOC1"/>
        <w:tabs>
          <w:tab w:val="left" w:pos="440"/>
          <w:tab w:val="right" w:leader="dot" w:pos="9017"/>
        </w:tabs>
        <w:rPr>
          <w:rFonts w:asciiTheme="minorHAnsi" w:eastAsiaTheme="minorEastAsia" w:hAnsiTheme="minorHAnsi" w:cstheme="minorBidi"/>
          <w:noProof/>
        </w:rPr>
      </w:pPr>
      <w:r w:rsidRPr="00286F02">
        <w:rPr>
          <w:rFonts w:ascii="Times New Roman" w:hAnsi="Times New Roman" w:cs="Times New Roman"/>
        </w:rPr>
        <w:fldChar w:fldCharType="begin"/>
      </w:r>
      <w:r w:rsidR="00315C03" w:rsidRPr="00286F02">
        <w:rPr>
          <w:rFonts w:ascii="Times New Roman" w:hAnsi="Times New Roman" w:cs="Times New Roman"/>
        </w:rPr>
        <w:instrText xml:space="preserve"> TOC \o "1-3" \h \z \u </w:instrText>
      </w:r>
      <w:r w:rsidRPr="00286F02">
        <w:rPr>
          <w:rFonts w:ascii="Times New Roman" w:hAnsi="Times New Roman" w:cs="Times New Roman"/>
        </w:rPr>
        <w:fldChar w:fldCharType="separate"/>
      </w:r>
      <w:hyperlink w:anchor="_Toc372049405" w:history="1">
        <w:r w:rsidR="00286F02" w:rsidRPr="005E38D8">
          <w:rPr>
            <w:rStyle w:val="Hyperlink"/>
            <w:rFonts w:ascii="Times New Roman" w:hAnsi="Times New Roman"/>
            <w:noProof/>
          </w:rPr>
          <w:t>1.</w:t>
        </w:r>
        <w:r w:rsidR="00286F02">
          <w:rPr>
            <w:rFonts w:asciiTheme="minorHAnsi" w:eastAsiaTheme="minorEastAsia" w:hAnsiTheme="minorHAnsi" w:cstheme="minorBidi"/>
            <w:noProof/>
          </w:rPr>
          <w:tab/>
        </w:r>
        <w:r w:rsidR="00286F02" w:rsidRPr="005E38D8">
          <w:rPr>
            <w:rStyle w:val="Hyperlink"/>
            <w:rFonts w:ascii="Times New Roman" w:hAnsi="Times New Roman"/>
            <w:noProof/>
          </w:rPr>
          <w:t>Purpose</w:t>
        </w:r>
        <w:r w:rsidR="00286F02">
          <w:rPr>
            <w:noProof/>
            <w:webHidden/>
          </w:rPr>
          <w:tab/>
        </w:r>
        <w:r>
          <w:rPr>
            <w:noProof/>
            <w:webHidden/>
          </w:rPr>
          <w:fldChar w:fldCharType="begin"/>
        </w:r>
        <w:r w:rsidR="00286F02">
          <w:rPr>
            <w:noProof/>
            <w:webHidden/>
          </w:rPr>
          <w:instrText xml:space="preserve"> PAGEREF _Toc372049405 \h </w:instrText>
        </w:r>
        <w:r>
          <w:rPr>
            <w:noProof/>
            <w:webHidden/>
          </w:rPr>
        </w:r>
        <w:r>
          <w:rPr>
            <w:noProof/>
            <w:webHidden/>
          </w:rPr>
          <w:fldChar w:fldCharType="separate"/>
        </w:r>
        <w:r w:rsidR="00286F02">
          <w:rPr>
            <w:noProof/>
            <w:webHidden/>
          </w:rPr>
          <w:t>1</w:t>
        </w:r>
        <w:r>
          <w:rPr>
            <w:noProof/>
            <w:webHidden/>
          </w:rPr>
          <w:fldChar w:fldCharType="end"/>
        </w:r>
      </w:hyperlink>
    </w:p>
    <w:p w:rsidR="00286F02" w:rsidRDefault="00843E09">
      <w:pPr>
        <w:pStyle w:val="TOC1"/>
        <w:tabs>
          <w:tab w:val="left" w:pos="440"/>
          <w:tab w:val="right" w:leader="dot" w:pos="9017"/>
        </w:tabs>
        <w:rPr>
          <w:rFonts w:asciiTheme="minorHAnsi" w:eastAsiaTheme="minorEastAsia" w:hAnsiTheme="minorHAnsi" w:cstheme="minorBidi"/>
          <w:noProof/>
        </w:rPr>
      </w:pPr>
      <w:hyperlink w:anchor="_Toc372049406" w:history="1">
        <w:r w:rsidR="00286F02" w:rsidRPr="005E38D8">
          <w:rPr>
            <w:rStyle w:val="Hyperlink"/>
            <w:rFonts w:ascii="Times New Roman" w:hAnsi="Times New Roman"/>
            <w:noProof/>
          </w:rPr>
          <w:t>2.</w:t>
        </w:r>
        <w:r w:rsidR="00286F02">
          <w:rPr>
            <w:rFonts w:asciiTheme="minorHAnsi" w:eastAsiaTheme="minorEastAsia" w:hAnsiTheme="minorHAnsi" w:cstheme="minorBidi"/>
            <w:noProof/>
          </w:rPr>
          <w:tab/>
        </w:r>
        <w:r w:rsidR="00286F02" w:rsidRPr="005E38D8">
          <w:rPr>
            <w:rStyle w:val="Hyperlink"/>
            <w:rFonts w:ascii="Times New Roman" w:hAnsi="Times New Roman"/>
            <w:noProof/>
          </w:rPr>
          <w:t>Objective</w:t>
        </w:r>
        <w:r w:rsidR="00286F02">
          <w:rPr>
            <w:noProof/>
            <w:webHidden/>
          </w:rPr>
          <w:tab/>
        </w:r>
        <w:r>
          <w:rPr>
            <w:noProof/>
            <w:webHidden/>
          </w:rPr>
          <w:fldChar w:fldCharType="begin"/>
        </w:r>
        <w:r w:rsidR="00286F02">
          <w:rPr>
            <w:noProof/>
            <w:webHidden/>
          </w:rPr>
          <w:instrText xml:space="preserve"> PAGEREF _Toc372049406 \h </w:instrText>
        </w:r>
        <w:r>
          <w:rPr>
            <w:noProof/>
            <w:webHidden/>
          </w:rPr>
        </w:r>
        <w:r>
          <w:rPr>
            <w:noProof/>
            <w:webHidden/>
          </w:rPr>
          <w:fldChar w:fldCharType="separate"/>
        </w:r>
        <w:r w:rsidR="00286F02">
          <w:rPr>
            <w:noProof/>
            <w:webHidden/>
          </w:rPr>
          <w:t>1</w:t>
        </w:r>
        <w:r>
          <w:rPr>
            <w:noProof/>
            <w:webHidden/>
          </w:rPr>
          <w:fldChar w:fldCharType="end"/>
        </w:r>
      </w:hyperlink>
    </w:p>
    <w:p w:rsidR="00286F02" w:rsidRDefault="00843E09">
      <w:pPr>
        <w:pStyle w:val="TOC1"/>
        <w:tabs>
          <w:tab w:val="left" w:pos="440"/>
          <w:tab w:val="right" w:leader="dot" w:pos="9017"/>
        </w:tabs>
        <w:rPr>
          <w:rFonts w:asciiTheme="minorHAnsi" w:eastAsiaTheme="minorEastAsia" w:hAnsiTheme="minorHAnsi" w:cstheme="minorBidi"/>
          <w:noProof/>
        </w:rPr>
      </w:pPr>
      <w:hyperlink w:anchor="_Toc372049407" w:history="1">
        <w:r w:rsidR="00286F02" w:rsidRPr="005E38D8">
          <w:rPr>
            <w:rStyle w:val="Hyperlink"/>
            <w:rFonts w:ascii="Times New Roman" w:hAnsi="Times New Roman"/>
            <w:noProof/>
          </w:rPr>
          <w:t>3.</w:t>
        </w:r>
        <w:r w:rsidR="00286F02">
          <w:rPr>
            <w:rFonts w:asciiTheme="minorHAnsi" w:eastAsiaTheme="minorEastAsia" w:hAnsiTheme="minorHAnsi" w:cstheme="minorBidi"/>
            <w:noProof/>
          </w:rPr>
          <w:tab/>
        </w:r>
        <w:r w:rsidR="00286F02" w:rsidRPr="005E38D8">
          <w:rPr>
            <w:rStyle w:val="Hyperlink"/>
            <w:rFonts w:ascii="Times New Roman" w:hAnsi="Times New Roman"/>
            <w:noProof/>
          </w:rPr>
          <w:t>Entry Criteria</w:t>
        </w:r>
        <w:r w:rsidR="00286F02">
          <w:rPr>
            <w:noProof/>
            <w:webHidden/>
          </w:rPr>
          <w:tab/>
        </w:r>
        <w:r>
          <w:rPr>
            <w:noProof/>
            <w:webHidden/>
          </w:rPr>
          <w:fldChar w:fldCharType="begin"/>
        </w:r>
        <w:r w:rsidR="00286F02">
          <w:rPr>
            <w:noProof/>
            <w:webHidden/>
          </w:rPr>
          <w:instrText xml:space="preserve"> PAGEREF _Toc372049407 \h </w:instrText>
        </w:r>
        <w:r>
          <w:rPr>
            <w:noProof/>
            <w:webHidden/>
          </w:rPr>
        </w:r>
        <w:r>
          <w:rPr>
            <w:noProof/>
            <w:webHidden/>
          </w:rPr>
          <w:fldChar w:fldCharType="separate"/>
        </w:r>
        <w:r w:rsidR="00286F02">
          <w:rPr>
            <w:noProof/>
            <w:webHidden/>
          </w:rPr>
          <w:t>1</w:t>
        </w:r>
        <w:r>
          <w:rPr>
            <w:noProof/>
            <w:webHidden/>
          </w:rPr>
          <w:fldChar w:fldCharType="end"/>
        </w:r>
      </w:hyperlink>
    </w:p>
    <w:p w:rsidR="00286F02" w:rsidRDefault="00843E09">
      <w:pPr>
        <w:pStyle w:val="TOC1"/>
        <w:tabs>
          <w:tab w:val="left" w:pos="440"/>
          <w:tab w:val="right" w:leader="dot" w:pos="9017"/>
        </w:tabs>
        <w:rPr>
          <w:rFonts w:asciiTheme="minorHAnsi" w:eastAsiaTheme="minorEastAsia" w:hAnsiTheme="minorHAnsi" w:cstheme="minorBidi"/>
          <w:noProof/>
        </w:rPr>
      </w:pPr>
      <w:hyperlink w:anchor="_Toc372049408" w:history="1">
        <w:r w:rsidR="00286F02" w:rsidRPr="005E38D8">
          <w:rPr>
            <w:rStyle w:val="Hyperlink"/>
            <w:rFonts w:ascii="Times New Roman" w:hAnsi="Times New Roman"/>
            <w:noProof/>
          </w:rPr>
          <w:t>4.</w:t>
        </w:r>
        <w:r w:rsidR="00286F02">
          <w:rPr>
            <w:rFonts w:asciiTheme="minorHAnsi" w:eastAsiaTheme="minorEastAsia" w:hAnsiTheme="minorHAnsi" w:cstheme="minorBidi"/>
            <w:noProof/>
          </w:rPr>
          <w:tab/>
        </w:r>
        <w:r w:rsidR="00286F02" w:rsidRPr="005E38D8">
          <w:rPr>
            <w:rStyle w:val="Hyperlink"/>
            <w:rFonts w:ascii="Times New Roman" w:hAnsi="Times New Roman"/>
            <w:noProof/>
          </w:rPr>
          <w:t>Inputs</w:t>
        </w:r>
        <w:r w:rsidR="00286F02">
          <w:rPr>
            <w:noProof/>
            <w:webHidden/>
          </w:rPr>
          <w:tab/>
        </w:r>
        <w:r>
          <w:rPr>
            <w:noProof/>
            <w:webHidden/>
          </w:rPr>
          <w:fldChar w:fldCharType="begin"/>
        </w:r>
        <w:r w:rsidR="00286F02">
          <w:rPr>
            <w:noProof/>
            <w:webHidden/>
          </w:rPr>
          <w:instrText xml:space="preserve"> PAGEREF _Toc372049408 \h </w:instrText>
        </w:r>
        <w:r>
          <w:rPr>
            <w:noProof/>
            <w:webHidden/>
          </w:rPr>
        </w:r>
        <w:r>
          <w:rPr>
            <w:noProof/>
            <w:webHidden/>
          </w:rPr>
          <w:fldChar w:fldCharType="separate"/>
        </w:r>
        <w:r w:rsidR="00286F02">
          <w:rPr>
            <w:noProof/>
            <w:webHidden/>
          </w:rPr>
          <w:t>1</w:t>
        </w:r>
        <w:r>
          <w:rPr>
            <w:noProof/>
            <w:webHidden/>
          </w:rPr>
          <w:fldChar w:fldCharType="end"/>
        </w:r>
      </w:hyperlink>
    </w:p>
    <w:p w:rsidR="00286F02" w:rsidRDefault="00843E09">
      <w:pPr>
        <w:pStyle w:val="TOC1"/>
        <w:tabs>
          <w:tab w:val="left" w:pos="440"/>
          <w:tab w:val="right" w:leader="dot" w:pos="9017"/>
        </w:tabs>
        <w:rPr>
          <w:rFonts w:asciiTheme="minorHAnsi" w:eastAsiaTheme="minorEastAsia" w:hAnsiTheme="minorHAnsi" w:cstheme="minorBidi"/>
          <w:noProof/>
        </w:rPr>
      </w:pPr>
      <w:hyperlink w:anchor="_Toc372049409" w:history="1">
        <w:r w:rsidR="00286F02" w:rsidRPr="005E38D8">
          <w:rPr>
            <w:rStyle w:val="Hyperlink"/>
            <w:rFonts w:ascii="Times New Roman" w:hAnsi="Times New Roman"/>
            <w:noProof/>
          </w:rPr>
          <w:t>5.</w:t>
        </w:r>
        <w:r w:rsidR="00286F02">
          <w:rPr>
            <w:rFonts w:asciiTheme="minorHAnsi" w:eastAsiaTheme="minorEastAsia" w:hAnsiTheme="minorHAnsi" w:cstheme="minorBidi"/>
            <w:noProof/>
          </w:rPr>
          <w:tab/>
        </w:r>
        <w:r w:rsidR="00286F02" w:rsidRPr="005E38D8">
          <w:rPr>
            <w:rStyle w:val="Hyperlink"/>
            <w:rFonts w:ascii="Times New Roman" w:hAnsi="Times New Roman"/>
            <w:noProof/>
          </w:rPr>
          <w:t>Process</w:t>
        </w:r>
        <w:r w:rsidR="00286F02">
          <w:rPr>
            <w:noProof/>
            <w:webHidden/>
          </w:rPr>
          <w:tab/>
        </w:r>
        <w:r>
          <w:rPr>
            <w:noProof/>
            <w:webHidden/>
          </w:rPr>
          <w:fldChar w:fldCharType="begin"/>
        </w:r>
        <w:r w:rsidR="00286F02">
          <w:rPr>
            <w:noProof/>
            <w:webHidden/>
          </w:rPr>
          <w:instrText xml:space="preserve"> PAGEREF _Toc372049409 \h </w:instrText>
        </w:r>
        <w:r>
          <w:rPr>
            <w:noProof/>
            <w:webHidden/>
          </w:rPr>
        </w:r>
        <w:r>
          <w:rPr>
            <w:noProof/>
            <w:webHidden/>
          </w:rPr>
          <w:fldChar w:fldCharType="separate"/>
        </w:r>
        <w:r w:rsidR="00286F02">
          <w:rPr>
            <w:noProof/>
            <w:webHidden/>
          </w:rPr>
          <w:t>1</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2" w:history="1">
        <w:r w:rsidR="00286F02" w:rsidRPr="005E38D8">
          <w:rPr>
            <w:rStyle w:val="Hyperlink"/>
            <w:rFonts w:ascii="Times New Roman" w:hAnsi="Times New Roman"/>
            <w:noProof/>
          </w:rPr>
          <w:t>5.1</w:t>
        </w:r>
        <w:r w:rsidR="00286F02">
          <w:rPr>
            <w:rFonts w:asciiTheme="minorHAnsi" w:eastAsiaTheme="minorEastAsia" w:hAnsiTheme="minorHAnsi" w:cstheme="minorBidi"/>
            <w:noProof/>
          </w:rPr>
          <w:tab/>
        </w:r>
        <w:r w:rsidR="00286F02" w:rsidRPr="005E38D8">
          <w:rPr>
            <w:rStyle w:val="Hyperlink"/>
            <w:rFonts w:ascii="Times New Roman" w:hAnsi="Times New Roman"/>
            <w:noProof/>
          </w:rPr>
          <w:t>Requirement Generation</w:t>
        </w:r>
        <w:r w:rsidR="00286F02">
          <w:rPr>
            <w:noProof/>
            <w:webHidden/>
          </w:rPr>
          <w:tab/>
        </w:r>
        <w:r>
          <w:rPr>
            <w:noProof/>
            <w:webHidden/>
          </w:rPr>
          <w:fldChar w:fldCharType="begin"/>
        </w:r>
        <w:r w:rsidR="00286F02">
          <w:rPr>
            <w:noProof/>
            <w:webHidden/>
          </w:rPr>
          <w:instrText xml:space="preserve"> PAGEREF _Toc372049412 \h </w:instrText>
        </w:r>
        <w:r>
          <w:rPr>
            <w:noProof/>
            <w:webHidden/>
          </w:rPr>
        </w:r>
        <w:r>
          <w:rPr>
            <w:noProof/>
            <w:webHidden/>
          </w:rPr>
          <w:fldChar w:fldCharType="separate"/>
        </w:r>
        <w:r w:rsidR="00286F02">
          <w:rPr>
            <w:noProof/>
            <w:webHidden/>
          </w:rPr>
          <w:t>1</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3" w:history="1">
        <w:r w:rsidR="00286F02" w:rsidRPr="005E38D8">
          <w:rPr>
            <w:rStyle w:val="Hyperlink"/>
            <w:rFonts w:ascii="Times New Roman" w:hAnsi="Times New Roman"/>
            <w:noProof/>
          </w:rPr>
          <w:t>5.2</w:t>
        </w:r>
        <w:r w:rsidR="00286F02">
          <w:rPr>
            <w:rFonts w:asciiTheme="minorHAnsi" w:eastAsiaTheme="minorEastAsia" w:hAnsiTheme="minorHAnsi" w:cstheme="minorBidi"/>
            <w:noProof/>
          </w:rPr>
          <w:tab/>
        </w:r>
        <w:r w:rsidR="00286F02" w:rsidRPr="005E38D8">
          <w:rPr>
            <w:rStyle w:val="Hyperlink"/>
            <w:rFonts w:ascii="Times New Roman" w:hAnsi="Times New Roman"/>
            <w:noProof/>
          </w:rPr>
          <w:t>Search for Candidates</w:t>
        </w:r>
        <w:r w:rsidR="00286F02">
          <w:rPr>
            <w:noProof/>
            <w:webHidden/>
          </w:rPr>
          <w:tab/>
        </w:r>
        <w:r>
          <w:rPr>
            <w:noProof/>
            <w:webHidden/>
          </w:rPr>
          <w:fldChar w:fldCharType="begin"/>
        </w:r>
        <w:r w:rsidR="00286F02">
          <w:rPr>
            <w:noProof/>
            <w:webHidden/>
          </w:rPr>
          <w:instrText xml:space="preserve"> PAGEREF _Toc372049413 \h </w:instrText>
        </w:r>
        <w:r>
          <w:rPr>
            <w:noProof/>
            <w:webHidden/>
          </w:rPr>
        </w:r>
        <w:r>
          <w:rPr>
            <w:noProof/>
            <w:webHidden/>
          </w:rPr>
          <w:fldChar w:fldCharType="separate"/>
        </w:r>
        <w:r w:rsidR="00286F02">
          <w:rPr>
            <w:noProof/>
            <w:webHidden/>
          </w:rPr>
          <w:t>2</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4" w:history="1">
        <w:r w:rsidR="00286F02" w:rsidRPr="005E38D8">
          <w:rPr>
            <w:rStyle w:val="Hyperlink"/>
            <w:rFonts w:ascii="Times New Roman" w:hAnsi="Times New Roman"/>
            <w:noProof/>
          </w:rPr>
          <w:t>5.3</w:t>
        </w:r>
        <w:r w:rsidR="00286F02">
          <w:rPr>
            <w:rFonts w:asciiTheme="minorHAnsi" w:eastAsiaTheme="minorEastAsia" w:hAnsiTheme="minorHAnsi" w:cstheme="minorBidi"/>
            <w:noProof/>
          </w:rPr>
          <w:tab/>
        </w:r>
        <w:r w:rsidR="00286F02" w:rsidRPr="005E38D8">
          <w:rPr>
            <w:rStyle w:val="Hyperlink"/>
            <w:rFonts w:ascii="Times New Roman" w:hAnsi="Times New Roman"/>
            <w:noProof/>
          </w:rPr>
          <w:t>Offer Process</w:t>
        </w:r>
        <w:r w:rsidR="00286F02">
          <w:rPr>
            <w:noProof/>
            <w:webHidden/>
          </w:rPr>
          <w:tab/>
        </w:r>
        <w:r>
          <w:rPr>
            <w:noProof/>
            <w:webHidden/>
          </w:rPr>
          <w:fldChar w:fldCharType="begin"/>
        </w:r>
        <w:r w:rsidR="00286F02">
          <w:rPr>
            <w:noProof/>
            <w:webHidden/>
          </w:rPr>
          <w:instrText xml:space="preserve"> PAGEREF _Toc372049414 \h </w:instrText>
        </w:r>
        <w:r>
          <w:rPr>
            <w:noProof/>
            <w:webHidden/>
          </w:rPr>
        </w:r>
        <w:r>
          <w:rPr>
            <w:noProof/>
            <w:webHidden/>
          </w:rPr>
          <w:fldChar w:fldCharType="separate"/>
        </w:r>
        <w:r w:rsidR="00286F02">
          <w:rPr>
            <w:noProof/>
            <w:webHidden/>
          </w:rPr>
          <w:t>3</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5" w:history="1">
        <w:r w:rsidR="00286F02" w:rsidRPr="005E38D8">
          <w:rPr>
            <w:rStyle w:val="Hyperlink"/>
            <w:rFonts w:ascii="Times New Roman" w:hAnsi="Times New Roman"/>
            <w:noProof/>
          </w:rPr>
          <w:t>5.4</w:t>
        </w:r>
        <w:r w:rsidR="00286F02">
          <w:rPr>
            <w:rFonts w:asciiTheme="minorHAnsi" w:eastAsiaTheme="minorEastAsia" w:hAnsiTheme="minorHAnsi" w:cstheme="minorBidi"/>
            <w:noProof/>
          </w:rPr>
          <w:tab/>
        </w:r>
        <w:r w:rsidR="00286F02" w:rsidRPr="005E38D8">
          <w:rPr>
            <w:rStyle w:val="Hyperlink"/>
            <w:rFonts w:ascii="Times New Roman" w:hAnsi="Times New Roman"/>
            <w:noProof/>
          </w:rPr>
          <w:t>Coordination with the candidate</w:t>
        </w:r>
        <w:r w:rsidR="00286F02">
          <w:rPr>
            <w:noProof/>
            <w:webHidden/>
          </w:rPr>
          <w:tab/>
        </w:r>
        <w:r>
          <w:rPr>
            <w:noProof/>
            <w:webHidden/>
          </w:rPr>
          <w:fldChar w:fldCharType="begin"/>
        </w:r>
        <w:r w:rsidR="00286F02">
          <w:rPr>
            <w:noProof/>
            <w:webHidden/>
          </w:rPr>
          <w:instrText xml:space="preserve"> PAGEREF _Toc372049415 \h </w:instrText>
        </w:r>
        <w:r>
          <w:rPr>
            <w:noProof/>
            <w:webHidden/>
          </w:rPr>
        </w:r>
        <w:r>
          <w:rPr>
            <w:noProof/>
            <w:webHidden/>
          </w:rPr>
          <w:fldChar w:fldCharType="separate"/>
        </w:r>
        <w:r w:rsidR="00286F02">
          <w:rPr>
            <w:noProof/>
            <w:webHidden/>
          </w:rPr>
          <w:t>4</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6" w:history="1">
        <w:r w:rsidR="00286F02" w:rsidRPr="005E38D8">
          <w:rPr>
            <w:rStyle w:val="Hyperlink"/>
            <w:rFonts w:ascii="Times New Roman" w:hAnsi="Times New Roman"/>
            <w:noProof/>
          </w:rPr>
          <w:t>5.5</w:t>
        </w:r>
        <w:r w:rsidR="00286F02">
          <w:rPr>
            <w:rFonts w:asciiTheme="minorHAnsi" w:eastAsiaTheme="minorEastAsia" w:hAnsiTheme="minorHAnsi" w:cstheme="minorBidi"/>
            <w:noProof/>
          </w:rPr>
          <w:tab/>
        </w:r>
        <w:r w:rsidR="00286F02" w:rsidRPr="005E38D8">
          <w:rPr>
            <w:rStyle w:val="Hyperlink"/>
            <w:rFonts w:ascii="Times New Roman" w:hAnsi="Times New Roman"/>
            <w:noProof/>
          </w:rPr>
          <w:t>Database Management Process</w:t>
        </w:r>
        <w:r w:rsidR="00286F02">
          <w:rPr>
            <w:noProof/>
            <w:webHidden/>
          </w:rPr>
          <w:tab/>
        </w:r>
        <w:r>
          <w:rPr>
            <w:noProof/>
            <w:webHidden/>
          </w:rPr>
          <w:fldChar w:fldCharType="begin"/>
        </w:r>
        <w:r w:rsidR="00286F02">
          <w:rPr>
            <w:noProof/>
            <w:webHidden/>
          </w:rPr>
          <w:instrText xml:space="preserve"> PAGEREF _Toc372049416 \h </w:instrText>
        </w:r>
        <w:r>
          <w:rPr>
            <w:noProof/>
            <w:webHidden/>
          </w:rPr>
        </w:r>
        <w:r>
          <w:rPr>
            <w:noProof/>
            <w:webHidden/>
          </w:rPr>
          <w:fldChar w:fldCharType="separate"/>
        </w:r>
        <w:r w:rsidR="00286F02">
          <w:rPr>
            <w:noProof/>
            <w:webHidden/>
          </w:rPr>
          <w:t>5</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7" w:history="1">
        <w:r w:rsidR="00286F02" w:rsidRPr="005E38D8">
          <w:rPr>
            <w:rStyle w:val="Hyperlink"/>
            <w:rFonts w:ascii="Times New Roman" w:hAnsi="Times New Roman"/>
            <w:noProof/>
          </w:rPr>
          <w:t>5.6</w:t>
        </w:r>
        <w:r w:rsidR="00286F02">
          <w:rPr>
            <w:rFonts w:asciiTheme="minorHAnsi" w:eastAsiaTheme="minorEastAsia" w:hAnsiTheme="minorHAnsi" w:cstheme="minorBidi"/>
            <w:noProof/>
          </w:rPr>
          <w:tab/>
        </w:r>
        <w:r w:rsidR="00286F02" w:rsidRPr="005E38D8">
          <w:rPr>
            <w:rStyle w:val="Hyperlink"/>
            <w:rFonts w:ascii="Times New Roman" w:hAnsi="Times New Roman"/>
            <w:noProof/>
          </w:rPr>
          <w:t>Feedback Forms/ HR Forms</w:t>
        </w:r>
        <w:r w:rsidR="00286F02">
          <w:rPr>
            <w:noProof/>
            <w:webHidden/>
          </w:rPr>
          <w:tab/>
        </w:r>
        <w:r>
          <w:rPr>
            <w:noProof/>
            <w:webHidden/>
          </w:rPr>
          <w:fldChar w:fldCharType="begin"/>
        </w:r>
        <w:r w:rsidR="00286F02">
          <w:rPr>
            <w:noProof/>
            <w:webHidden/>
          </w:rPr>
          <w:instrText xml:space="preserve"> PAGEREF _Toc372049417 \h </w:instrText>
        </w:r>
        <w:r>
          <w:rPr>
            <w:noProof/>
            <w:webHidden/>
          </w:rPr>
        </w:r>
        <w:r>
          <w:rPr>
            <w:noProof/>
            <w:webHidden/>
          </w:rPr>
          <w:fldChar w:fldCharType="separate"/>
        </w:r>
        <w:r w:rsidR="00286F02">
          <w:rPr>
            <w:noProof/>
            <w:webHidden/>
          </w:rPr>
          <w:t>5</w:t>
        </w:r>
        <w:r>
          <w:rPr>
            <w:noProof/>
            <w:webHidden/>
          </w:rPr>
          <w:fldChar w:fldCharType="end"/>
        </w:r>
      </w:hyperlink>
    </w:p>
    <w:p w:rsidR="00286F02" w:rsidRDefault="00843E09">
      <w:pPr>
        <w:pStyle w:val="TOC2"/>
        <w:tabs>
          <w:tab w:val="left" w:pos="880"/>
          <w:tab w:val="right" w:leader="dot" w:pos="9017"/>
        </w:tabs>
        <w:rPr>
          <w:rFonts w:asciiTheme="minorHAnsi" w:eastAsiaTheme="minorEastAsia" w:hAnsiTheme="minorHAnsi" w:cstheme="minorBidi"/>
          <w:noProof/>
        </w:rPr>
      </w:pPr>
      <w:hyperlink w:anchor="_Toc372049418" w:history="1">
        <w:r w:rsidR="00286F02" w:rsidRPr="005E38D8">
          <w:rPr>
            <w:rStyle w:val="Hyperlink"/>
            <w:rFonts w:ascii="Times New Roman" w:hAnsi="Times New Roman"/>
            <w:noProof/>
          </w:rPr>
          <w:t>5.7</w:t>
        </w:r>
        <w:r w:rsidR="00286F02">
          <w:rPr>
            <w:rFonts w:asciiTheme="minorHAnsi" w:eastAsiaTheme="minorEastAsia" w:hAnsiTheme="minorHAnsi" w:cstheme="minorBidi"/>
            <w:noProof/>
          </w:rPr>
          <w:tab/>
        </w:r>
        <w:r w:rsidR="00286F02" w:rsidRPr="005E38D8">
          <w:rPr>
            <w:rStyle w:val="Hyperlink"/>
            <w:rFonts w:ascii="Times New Roman" w:hAnsi="Times New Roman"/>
            <w:noProof/>
          </w:rPr>
          <w:t>Guidelines for the HR team</w:t>
        </w:r>
        <w:r w:rsidR="00286F02">
          <w:rPr>
            <w:noProof/>
            <w:webHidden/>
          </w:rPr>
          <w:tab/>
        </w:r>
        <w:r>
          <w:rPr>
            <w:noProof/>
            <w:webHidden/>
          </w:rPr>
          <w:fldChar w:fldCharType="begin"/>
        </w:r>
        <w:r w:rsidR="00286F02">
          <w:rPr>
            <w:noProof/>
            <w:webHidden/>
          </w:rPr>
          <w:instrText xml:space="preserve"> PAGEREF _Toc372049418 \h </w:instrText>
        </w:r>
        <w:r>
          <w:rPr>
            <w:noProof/>
            <w:webHidden/>
          </w:rPr>
        </w:r>
        <w:r>
          <w:rPr>
            <w:noProof/>
            <w:webHidden/>
          </w:rPr>
          <w:fldChar w:fldCharType="separate"/>
        </w:r>
        <w:r w:rsidR="00286F02">
          <w:rPr>
            <w:noProof/>
            <w:webHidden/>
          </w:rPr>
          <w:t>7</w:t>
        </w:r>
        <w:r>
          <w:rPr>
            <w:noProof/>
            <w:webHidden/>
          </w:rPr>
          <w:fldChar w:fldCharType="end"/>
        </w:r>
      </w:hyperlink>
    </w:p>
    <w:p w:rsidR="00286F02" w:rsidRDefault="00843E09">
      <w:pPr>
        <w:pStyle w:val="TOC1"/>
        <w:tabs>
          <w:tab w:val="left" w:pos="440"/>
          <w:tab w:val="right" w:leader="dot" w:pos="9017"/>
        </w:tabs>
        <w:rPr>
          <w:rFonts w:asciiTheme="minorHAnsi" w:eastAsiaTheme="minorEastAsia" w:hAnsiTheme="minorHAnsi" w:cstheme="minorBidi"/>
          <w:noProof/>
        </w:rPr>
      </w:pPr>
      <w:hyperlink w:anchor="_Toc372049419" w:history="1">
        <w:r w:rsidR="00286F02" w:rsidRPr="005E38D8">
          <w:rPr>
            <w:rStyle w:val="Hyperlink"/>
            <w:rFonts w:ascii="Times New Roman" w:hAnsi="Times New Roman"/>
            <w:noProof/>
          </w:rPr>
          <w:t>6.</w:t>
        </w:r>
        <w:r w:rsidR="00286F02">
          <w:rPr>
            <w:rFonts w:asciiTheme="minorHAnsi" w:eastAsiaTheme="minorEastAsia" w:hAnsiTheme="minorHAnsi" w:cstheme="minorBidi"/>
            <w:noProof/>
          </w:rPr>
          <w:tab/>
        </w:r>
        <w:r w:rsidR="00286F02" w:rsidRPr="005E38D8">
          <w:rPr>
            <w:rStyle w:val="Hyperlink"/>
            <w:rFonts w:ascii="Times New Roman" w:hAnsi="Times New Roman"/>
            <w:noProof/>
          </w:rPr>
          <w:t>Outputs</w:t>
        </w:r>
        <w:r w:rsidR="00286F02">
          <w:rPr>
            <w:noProof/>
            <w:webHidden/>
          </w:rPr>
          <w:tab/>
        </w:r>
        <w:r>
          <w:rPr>
            <w:noProof/>
            <w:webHidden/>
          </w:rPr>
          <w:fldChar w:fldCharType="begin"/>
        </w:r>
        <w:r w:rsidR="00286F02">
          <w:rPr>
            <w:noProof/>
            <w:webHidden/>
          </w:rPr>
          <w:instrText xml:space="preserve"> PAGEREF _Toc372049419 \h </w:instrText>
        </w:r>
        <w:r>
          <w:rPr>
            <w:noProof/>
            <w:webHidden/>
          </w:rPr>
        </w:r>
        <w:r>
          <w:rPr>
            <w:noProof/>
            <w:webHidden/>
          </w:rPr>
          <w:fldChar w:fldCharType="separate"/>
        </w:r>
        <w:r w:rsidR="00286F02">
          <w:rPr>
            <w:noProof/>
            <w:webHidden/>
          </w:rPr>
          <w:t>7</w:t>
        </w:r>
        <w:r>
          <w:rPr>
            <w:noProof/>
            <w:webHidden/>
          </w:rPr>
          <w:fldChar w:fldCharType="end"/>
        </w:r>
      </w:hyperlink>
    </w:p>
    <w:p w:rsidR="00286F02" w:rsidRDefault="00843E09">
      <w:pPr>
        <w:pStyle w:val="TOC1"/>
        <w:tabs>
          <w:tab w:val="left" w:pos="440"/>
          <w:tab w:val="right" w:leader="dot" w:pos="9017"/>
        </w:tabs>
        <w:rPr>
          <w:rFonts w:asciiTheme="minorHAnsi" w:eastAsiaTheme="minorEastAsia" w:hAnsiTheme="minorHAnsi" w:cstheme="minorBidi"/>
          <w:noProof/>
        </w:rPr>
      </w:pPr>
      <w:hyperlink w:anchor="_Toc372049420" w:history="1">
        <w:r w:rsidR="00286F02" w:rsidRPr="005E38D8">
          <w:rPr>
            <w:rStyle w:val="Hyperlink"/>
            <w:rFonts w:ascii="Times New Roman" w:hAnsi="Times New Roman"/>
            <w:noProof/>
          </w:rPr>
          <w:t>7.</w:t>
        </w:r>
        <w:r w:rsidR="00286F02">
          <w:rPr>
            <w:rFonts w:asciiTheme="minorHAnsi" w:eastAsiaTheme="minorEastAsia" w:hAnsiTheme="minorHAnsi" w:cstheme="minorBidi"/>
            <w:noProof/>
          </w:rPr>
          <w:tab/>
        </w:r>
        <w:r w:rsidR="00286F02" w:rsidRPr="005E38D8">
          <w:rPr>
            <w:rStyle w:val="Hyperlink"/>
            <w:rFonts w:ascii="Times New Roman" w:hAnsi="Times New Roman"/>
            <w:noProof/>
          </w:rPr>
          <w:t>Exit Criteria</w:t>
        </w:r>
        <w:r w:rsidR="00286F02">
          <w:rPr>
            <w:noProof/>
            <w:webHidden/>
          </w:rPr>
          <w:tab/>
        </w:r>
        <w:r>
          <w:rPr>
            <w:noProof/>
            <w:webHidden/>
          </w:rPr>
          <w:fldChar w:fldCharType="begin"/>
        </w:r>
        <w:r w:rsidR="00286F02">
          <w:rPr>
            <w:noProof/>
            <w:webHidden/>
          </w:rPr>
          <w:instrText xml:space="preserve"> PAGEREF _Toc372049420 \h </w:instrText>
        </w:r>
        <w:r>
          <w:rPr>
            <w:noProof/>
            <w:webHidden/>
          </w:rPr>
        </w:r>
        <w:r>
          <w:rPr>
            <w:noProof/>
            <w:webHidden/>
          </w:rPr>
          <w:fldChar w:fldCharType="separate"/>
        </w:r>
        <w:r w:rsidR="00286F02">
          <w:rPr>
            <w:noProof/>
            <w:webHidden/>
          </w:rPr>
          <w:t>8</w:t>
        </w:r>
        <w:r>
          <w:rPr>
            <w:noProof/>
            <w:webHidden/>
          </w:rPr>
          <w:fldChar w:fldCharType="end"/>
        </w:r>
      </w:hyperlink>
    </w:p>
    <w:p w:rsidR="00315C03" w:rsidRPr="00286F02" w:rsidRDefault="00843E09" w:rsidP="0083302B">
      <w:pPr>
        <w:jc w:val="both"/>
        <w:rPr>
          <w:rFonts w:ascii="Times New Roman" w:hAnsi="Times New Roman" w:cs="Times New Roman"/>
        </w:rPr>
      </w:pPr>
      <w:r w:rsidRPr="00286F02">
        <w:rPr>
          <w:rFonts w:ascii="Times New Roman" w:hAnsi="Times New Roman" w:cs="Times New Roman"/>
        </w:rPr>
        <w:fldChar w:fldCharType="end"/>
      </w:r>
    </w:p>
    <w:p w:rsidR="00315C03" w:rsidRPr="00286F02" w:rsidRDefault="00315C03" w:rsidP="0083302B">
      <w:pPr>
        <w:pStyle w:val="Heading1"/>
        <w:numPr>
          <w:ilvl w:val="0"/>
          <w:numId w:val="1"/>
        </w:numPr>
        <w:spacing w:before="0" w:after="120" w:line="240" w:lineRule="auto"/>
        <w:jc w:val="both"/>
        <w:rPr>
          <w:rFonts w:ascii="Times New Roman" w:hAnsi="Times New Roman" w:cs="Times New Roman"/>
        </w:rPr>
        <w:sectPr w:rsidR="00315C03" w:rsidRPr="00286F02" w:rsidSect="001A0A6A">
          <w:headerReference w:type="default" r:id="rId8"/>
          <w:footerReference w:type="first" r:id="rId9"/>
          <w:pgSz w:w="11907" w:h="16839" w:code="9"/>
          <w:pgMar w:top="1440" w:right="1440" w:bottom="1440" w:left="1440" w:header="720" w:footer="720" w:gutter="0"/>
          <w:cols w:space="720"/>
          <w:titlePg/>
          <w:docGrid w:linePitch="360"/>
        </w:sectPr>
      </w:pPr>
    </w:p>
    <w:p w:rsidR="00315C03" w:rsidRPr="00286F02" w:rsidRDefault="005427BC" w:rsidP="00BA63C5">
      <w:pPr>
        <w:pStyle w:val="Heading1"/>
        <w:numPr>
          <w:ilvl w:val="0"/>
          <w:numId w:val="1"/>
        </w:numPr>
        <w:spacing w:before="240" w:after="240" w:line="240" w:lineRule="auto"/>
        <w:ind w:left="360"/>
        <w:jc w:val="both"/>
        <w:rPr>
          <w:rFonts w:ascii="Times New Roman" w:hAnsi="Times New Roman" w:cs="Times New Roman"/>
          <w:color w:val="822433"/>
        </w:rPr>
      </w:pPr>
      <w:bookmarkStart w:id="0" w:name="_Toc372049405"/>
      <w:r w:rsidRPr="00286F02">
        <w:rPr>
          <w:rFonts w:ascii="Times New Roman" w:hAnsi="Times New Roman" w:cs="Times New Roman"/>
          <w:color w:val="822433"/>
        </w:rPr>
        <w:lastRenderedPageBreak/>
        <w:t>Purpose</w:t>
      </w:r>
      <w:bookmarkEnd w:id="0"/>
    </w:p>
    <w:p w:rsidR="00D21D01" w:rsidRPr="003845FE" w:rsidRDefault="00D21D01" w:rsidP="00D21D01">
      <w:pPr>
        <w:pStyle w:val="BodyTextIndent"/>
        <w:jc w:val="both"/>
      </w:pPr>
      <w:bookmarkStart w:id="1" w:name="_Toc372049406"/>
      <w:r>
        <w:t xml:space="preserve">The purpose of the department </w:t>
      </w:r>
      <w:r w:rsidRPr="00134F15">
        <w:t xml:space="preserve">is </w:t>
      </w:r>
      <w:r>
        <w:t>to fulfill the requirements of Internal &amp; external customers in a timely and cost effective manner and focus on getting more business from existing customers &amp; acquire new clients for business development by following a process oriented &amp; customer centric approach</w:t>
      </w:r>
      <w:r w:rsidRPr="003845FE">
        <w:t>.</w:t>
      </w:r>
    </w:p>
    <w:p w:rsidR="005427BC" w:rsidRPr="00286F02" w:rsidRDefault="005427BC" w:rsidP="00BA63C5">
      <w:pPr>
        <w:pStyle w:val="Heading1"/>
        <w:numPr>
          <w:ilvl w:val="0"/>
          <w:numId w:val="1"/>
        </w:numPr>
        <w:spacing w:before="240" w:after="240" w:line="240" w:lineRule="auto"/>
        <w:ind w:left="360"/>
        <w:jc w:val="both"/>
        <w:rPr>
          <w:rFonts w:ascii="Times New Roman" w:hAnsi="Times New Roman" w:cs="Times New Roman"/>
          <w:color w:val="822433"/>
        </w:rPr>
      </w:pPr>
      <w:r w:rsidRPr="00286F02">
        <w:rPr>
          <w:rFonts w:ascii="Times New Roman" w:hAnsi="Times New Roman" w:cs="Times New Roman"/>
          <w:color w:val="822433"/>
        </w:rPr>
        <w:t>Objective</w:t>
      </w:r>
      <w:bookmarkEnd w:id="1"/>
      <w:r w:rsidR="00D21D01">
        <w:rPr>
          <w:rFonts w:ascii="Times New Roman" w:hAnsi="Times New Roman" w:cs="Times New Roman"/>
          <w:color w:val="822433"/>
        </w:rPr>
        <w:t>s &amp; Goals</w:t>
      </w:r>
    </w:p>
    <w:p w:rsidR="00DD2479" w:rsidRPr="00DD2479" w:rsidRDefault="00DD2479" w:rsidP="00DD2479">
      <w:pPr>
        <w:pStyle w:val="ListParagraph"/>
        <w:numPr>
          <w:ilvl w:val="0"/>
          <w:numId w:val="26"/>
        </w:numPr>
        <w:spacing w:line="240" w:lineRule="auto"/>
        <w:rPr>
          <w:rFonts w:ascii="Times New Roman" w:hAnsi="Times New Roman"/>
          <w:sz w:val="24"/>
          <w:szCs w:val="24"/>
        </w:rPr>
      </w:pPr>
      <w:bookmarkStart w:id="2" w:name="_Toc372049407"/>
      <w:r w:rsidRPr="00DD2479">
        <w:rPr>
          <w:rFonts w:ascii="Times New Roman" w:hAnsi="Times New Roman"/>
          <w:sz w:val="24"/>
          <w:szCs w:val="24"/>
        </w:rPr>
        <w:t>% of qualified resume mailed within 2 days of the requirement.</w:t>
      </w:r>
    </w:p>
    <w:p w:rsidR="00DD2479" w:rsidRPr="00DD2479" w:rsidRDefault="00DD2479" w:rsidP="00DD2479">
      <w:pPr>
        <w:ind w:firstLine="720"/>
        <w:rPr>
          <w:rFonts w:ascii="Times New Roman" w:hAnsi="Times New Roman"/>
          <w:sz w:val="24"/>
          <w:szCs w:val="24"/>
        </w:rPr>
      </w:pPr>
      <w:r w:rsidRPr="00DD2479">
        <w:rPr>
          <w:rFonts w:ascii="Times New Roman" w:hAnsi="Times New Roman"/>
          <w:sz w:val="24"/>
          <w:szCs w:val="24"/>
        </w:rPr>
        <w:t>Goal:</w:t>
      </w:r>
      <w:r w:rsidRPr="00183BED">
        <w:sym w:font="Wingdings" w:char="F0E0"/>
      </w:r>
      <w:r w:rsidRPr="00DD2479">
        <w:rPr>
          <w:rFonts w:ascii="Times New Roman" w:hAnsi="Times New Roman"/>
          <w:sz w:val="24"/>
          <w:szCs w:val="24"/>
        </w:rPr>
        <w:t xml:space="preserve"> Greater than or equal to 90%</w:t>
      </w:r>
    </w:p>
    <w:p w:rsidR="00DD2479" w:rsidRPr="00DD2479" w:rsidRDefault="00DD2479" w:rsidP="00DD2479">
      <w:pPr>
        <w:pStyle w:val="ListParagraph"/>
        <w:numPr>
          <w:ilvl w:val="0"/>
          <w:numId w:val="26"/>
        </w:numPr>
        <w:spacing w:line="240" w:lineRule="auto"/>
        <w:rPr>
          <w:rFonts w:ascii="Times New Roman" w:hAnsi="Times New Roman"/>
          <w:sz w:val="24"/>
          <w:szCs w:val="24"/>
        </w:rPr>
      </w:pPr>
      <w:r w:rsidRPr="00DD2479">
        <w:rPr>
          <w:rFonts w:ascii="Times New Roman" w:hAnsi="Times New Roman"/>
          <w:sz w:val="24"/>
          <w:szCs w:val="24"/>
        </w:rPr>
        <w:t xml:space="preserve">% of cases where offer to joining is maximum </w:t>
      </w:r>
      <w:r>
        <w:rPr>
          <w:rFonts w:ascii="Times New Roman" w:hAnsi="Times New Roman"/>
          <w:sz w:val="24"/>
          <w:szCs w:val="24"/>
        </w:rPr>
        <w:t xml:space="preserve">of </w:t>
      </w:r>
      <w:r w:rsidRPr="00DD2479">
        <w:rPr>
          <w:rFonts w:ascii="Times New Roman" w:hAnsi="Times New Roman"/>
          <w:sz w:val="24"/>
          <w:szCs w:val="24"/>
        </w:rPr>
        <w:t>2 months.</w:t>
      </w:r>
    </w:p>
    <w:p w:rsidR="00DD2479" w:rsidRPr="00DD2479" w:rsidRDefault="00DD2479" w:rsidP="00DD2479">
      <w:pPr>
        <w:ind w:firstLine="720"/>
        <w:rPr>
          <w:rFonts w:ascii="Times New Roman" w:hAnsi="Times New Roman"/>
          <w:sz w:val="24"/>
          <w:szCs w:val="24"/>
        </w:rPr>
      </w:pPr>
      <w:r w:rsidRPr="00DD2479">
        <w:rPr>
          <w:rFonts w:ascii="Times New Roman" w:hAnsi="Times New Roman"/>
          <w:sz w:val="24"/>
          <w:szCs w:val="24"/>
        </w:rPr>
        <w:t>Goal:</w:t>
      </w:r>
      <w:r w:rsidRPr="00183BED">
        <w:sym w:font="Wingdings" w:char="F0E0"/>
      </w:r>
      <w:r w:rsidRPr="00DD2479">
        <w:rPr>
          <w:rFonts w:ascii="Times New Roman" w:hAnsi="Times New Roman"/>
          <w:sz w:val="24"/>
          <w:szCs w:val="24"/>
        </w:rPr>
        <w:t xml:space="preserve"> Greater than or equal to 98%</w:t>
      </w:r>
    </w:p>
    <w:p w:rsidR="00315C03" w:rsidRPr="00286F02" w:rsidRDefault="00315C03" w:rsidP="00BA63C5">
      <w:pPr>
        <w:pStyle w:val="Heading1"/>
        <w:numPr>
          <w:ilvl w:val="0"/>
          <w:numId w:val="1"/>
        </w:numPr>
        <w:spacing w:before="240" w:after="240" w:line="240" w:lineRule="auto"/>
        <w:ind w:left="360"/>
        <w:jc w:val="both"/>
        <w:rPr>
          <w:rFonts w:ascii="Times New Roman" w:hAnsi="Times New Roman" w:cs="Times New Roman"/>
          <w:color w:val="822433"/>
        </w:rPr>
      </w:pPr>
      <w:r w:rsidRPr="00286F02">
        <w:rPr>
          <w:rFonts w:ascii="Times New Roman" w:hAnsi="Times New Roman" w:cs="Times New Roman"/>
          <w:color w:val="822433"/>
        </w:rPr>
        <w:t>Entry Criteria</w:t>
      </w:r>
      <w:bookmarkEnd w:id="2"/>
    </w:p>
    <w:p w:rsidR="00DD2479" w:rsidRPr="00502CE6" w:rsidRDefault="00DD2479" w:rsidP="00DD2479">
      <w:pPr>
        <w:pStyle w:val="Heading3"/>
        <w:rPr>
          <w:rFonts w:ascii="Times New Roman" w:hAnsi="Times New Roman" w:cs="Times New Roman"/>
        </w:rPr>
      </w:pPr>
      <w:bookmarkStart w:id="3" w:name="_Toc380513867"/>
      <w:bookmarkStart w:id="4" w:name="_Toc372049408"/>
      <w:r w:rsidRPr="00502CE6">
        <w:rPr>
          <w:rFonts w:ascii="Times New Roman" w:hAnsi="Times New Roman" w:cs="Times New Roman"/>
        </w:rPr>
        <w:t>Requirement Email</w:t>
      </w:r>
      <w:bookmarkEnd w:id="3"/>
      <w:r w:rsidRPr="00502CE6">
        <w:rPr>
          <w:rFonts w:ascii="Times New Roman" w:hAnsi="Times New Roman" w:cs="Times New Roman"/>
        </w:rPr>
        <w:t xml:space="preserve"> </w:t>
      </w:r>
    </w:p>
    <w:p w:rsidR="00DD2479" w:rsidRPr="00502CE6" w:rsidRDefault="00DD2479" w:rsidP="00DD2479">
      <w:pPr>
        <w:numPr>
          <w:ilvl w:val="0"/>
          <w:numId w:val="28"/>
        </w:numPr>
        <w:spacing w:after="0" w:line="240" w:lineRule="auto"/>
        <w:rPr>
          <w:rFonts w:ascii="Times New Roman" w:hAnsi="Times New Roman" w:cs="Times New Roman"/>
        </w:rPr>
      </w:pPr>
      <w:r w:rsidRPr="00502CE6">
        <w:rPr>
          <w:rFonts w:ascii="Times New Roman" w:hAnsi="Times New Roman" w:cs="Times New Roman"/>
        </w:rPr>
        <w:t>Requirement email received from the HR Director / Account / Sales Manager.</w:t>
      </w:r>
    </w:p>
    <w:p w:rsidR="00DD2479" w:rsidRPr="00502CE6" w:rsidRDefault="00DD2479" w:rsidP="00DD2479">
      <w:pPr>
        <w:numPr>
          <w:ilvl w:val="0"/>
          <w:numId w:val="28"/>
        </w:numPr>
        <w:spacing w:after="0" w:line="240" w:lineRule="auto"/>
        <w:rPr>
          <w:rFonts w:ascii="Times New Roman" w:hAnsi="Times New Roman" w:cs="Times New Roman"/>
          <w:b/>
        </w:rPr>
      </w:pPr>
      <w:r w:rsidRPr="00502CE6">
        <w:rPr>
          <w:rFonts w:ascii="Times New Roman" w:hAnsi="Times New Roman" w:cs="Times New Roman"/>
        </w:rPr>
        <w:t xml:space="preserve">The email must have the required skills and type of employment / opportunity i.e. Fulltime or Contract. ( Must have duration of the project for Contract) </w:t>
      </w:r>
    </w:p>
    <w:p w:rsidR="00DD2479" w:rsidRPr="00502CE6" w:rsidRDefault="00DD2479" w:rsidP="00DD2479">
      <w:pPr>
        <w:numPr>
          <w:ilvl w:val="0"/>
          <w:numId w:val="28"/>
        </w:numPr>
        <w:spacing w:after="0" w:line="240" w:lineRule="auto"/>
        <w:rPr>
          <w:rFonts w:ascii="Times New Roman" w:hAnsi="Times New Roman" w:cs="Times New Roman"/>
          <w:b/>
        </w:rPr>
      </w:pPr>
      <w:r w:rsidRPr="00502CE6">
        <w:rPr>
          <w:rFonts w:ascii="Times New Roman" w:hAnsi="Times New Roman" w:cs="Times New Roman"/>
        </w:rPr>
        <w:t>It should also contain Location of the job and details of the pay, Hourly pay in case of contract and salary offered in case of Fulltime opportunity.</w:t>
      </w:r>
    </w:p>
    <w:p w:rsidR="00315C03" w:rsidRPr="00286F02" w:rsidRDefault="00315C03" w:rsidP="00BA63C5">
      <w:pPr>
        <w:pStyle w:val="Heading1"/>
        <w:numPr>
          <w:ilvl w:val="0"/>
          <w:numId w:val="1"/>
        </w:numPr>
        <w:spacing w:before="240" w:after="240" w:line="240" w:lineRule="auto"/>
        <w:ind w:left="360"/>
        <w:jc w:val="both"/>
        <w:rPr>
          <w:rFonts w:ascii="Times New Roman" w:hAnsi="Times New Roman" w:cs="Times New Roman"/>
          <w:color w:val="822433"/>
        </w:rPr>
      </w:pPr>
      <w:r w:rsidRPr="00286F02">
        <w:rPr>
          <w:rFonts w:ascii="Times New Roman" w:hAnsi="Times New Roman" w:cs="Times New Roman"/>
          <w:color w:val="822433"/>
        </w:rPr>
        <w:t>Inputs</w:t>
      </w:r>
      <w:bookmarkEnd w:id="4"/>
    </w:p>
    <w:p w:rsidR="00315C03" w:rsidRPr="00286F02" w:rsidRDefault="00315C03" w:rsidP="00536E43">
      <w:pPr>
        <w:numPr>
          <w:ilvl w:val="0"/>
          <w:numId w:val="18"/>
        </w:numPr>
        <w:rPr>
          <w:rFonts w:ascii="Times New Roman" w:hAnsi="Times New Roman" w:cs="Times New Roman"/>
        </w:rPr>
      </w:pPr>
      <w:r w:rsidRPr="00286F02">
        <w:rPr>
          <w:rFonts w:ascii="Times New Roman" w:hAnsi="Times New Roman" w:cs="Times New Roman"/>
        </w:rPr>
        <w:t xml:space="preserve">Resource Requirement request </w:t>
      </w:r>
      <w:r w:rsidR="00301AB1">
        <w:rPr>
          <w:rFonts w:ascii="Times New Roman" w:hAnsi="Times New Roman" w:cs="Times New Roman"/>
        </w:rPr>
        <w:t xml:space="preserve">by </w:t>
      </w:r>
      <w:r w:rsidR="00C278AB">
        <w:rPr>
          <w:rFonts w:ascii="Times New Roman" w:hAnsi="Times New Roman" w:cs="Times New Roman"/>
        </w:rPr>
        <w:t>Delivery</w:t>
      </w:r>
      <w:r w:rsidR="00C278AB" w:rsidRPr="00286F02">
        <w:rPr>
          <w:rFonts w:ascii="Times New Roman" w:hAnsi="Times New Roman" w:cs="Times New Roman"/>
        </w:rPr>
        <w:t xml:space="preserve"> </w:t>
      </w:r>
      <w:r w:rsidRPr="00286F02">
        <w:rPr>
          <w:rFonts w:ascii="Times New Roman" w:hAnsi="Times New Roman" w:cs="Times New Roman"/>
        </w:rPr>
        <w:t>Manager</w:t>
      </w:r>
      <w:r w:rsidR="00B24F07" w:rsidRPr="00286F02">
        <w:rPr>
          <w:rFonts w:ascii="Times New Roman" w:hAnsi="Times New Roman" w:cs="Times New Roman"/>
        </w:rPr>
        <w:t xml:space="preserve"> </w:t>
      </w:r>
      <w:r w:rsidR="00C278AB">
        <w:rPr>
          <w:rFonts w:ascii="Times New Roman" w:hAnsi="Times New Roman" w:cs="Times New Roman"/>
        </w:rPr>
        <w:t xml:space="preserve">for </w:t>
      </w:r>
      <w:r w:rsidR="00FC5D5D" w:rsidRPr="00286F02">
        <w:rPr>
          <w:rFonts w:ascii="Times New Roman" w:hAnsi="Times New Roman" w:cs="Times New Roman"/>
        </w:rPr>
        <w:t>internal</w:t>
      </w:r>
      <w:r w:rsidR="00C278AB">
        <w:rPr>
          <w:rFonts w:ascii="Times New Roman" w:hAnsi="Times New Roman" w:cs="Times New Roman"/>
        </w:rPr>
        <w:t xml:space="preserve"> positions and client’s HR department for </w:t>
      </w:r>
      <w:r w:rsidR="00FC5D5D" w:rsidRPr="00286F02">
        <w:rPr>
          <w:rFonts w:ascii="Times New Roman" w:hAnsi="Times New Roman" w:cs="Times New Roman"/>
        </w:rPr>
        <w:t>external</w:t>
      </w:r>
      <w:r w:rsidR="00C278AB">
        <w:rPr>
          <w:rFonts w:ascii="Times New Roman" w:hAnsi="Times New Roman" w:cs="Times New Roman"/>
        </w:rPr>
        <w:t xml:space="preserve"> positions.</w:t>
      </w:r>
    </w:p>
    <w:p w:rsidR="00C174FA" w:rsidRDefault="00C174FA" w:rsidP="00536E43">
      <w:pPr>
        <w:numPr>
          <w:ilvl w:val="0"/>
          <w:numId w:val="18"/>
        </w:numPr>
        <w:rPr>
          <w:rFonts w:ascii="Times New Roman" w:hAnsi="Times New Roman" w:cs="Times New Roman"/>
        </w:rPr>
      </w:pPr>
      <w:r>
        <w:rPr>
          <w:rFonts w:ascii="Times New Roman" w:hAnsi="Times New Roman" w:cs="Times New Roman"/>
        </w:rPr>
        <w:t xml:space="preserve">Ready access to various job portals for </w:t>
      </w:r>
      <w:r w:rsidR="00FC5D5D" w:rsidRPr="00286F02">
        <w:rPr>
          <w:rFonts w:ascii="Times New Roman" w:hAnsi="Times New Roman" w:cs="Times New Roman"/>
        </w:rPr>
        <w:t xml:space="preserve">CV sourcing </w:t>
      </w:r>
    </w:p>
    <w:p w:rsidR="00FC5D5D" w:rsidRDefault="00C174FA" w:rsidP="00536E43">
      <w:pPr>
        <w:numPr>
          <w:ilvl w:val="0"/>
          <w:numId w:val="18"/>
        </w:numPr>
        <w:rPr>
          <w:rFonts w:ascii="Times New Roman" w:hAnsi="Times New Roman" w:cs="Times New Roman"/>
        </w:rPr>
      </w:pPr>
      <w:r>
        <w:rPr>
          <w:rFonts w:ascii="Times New Roman" w:hAnsi="Times New Roman" w:cs="Times New Roman"/>
        </w:rPr>
        <w:t>Any internal database of CVs collated over a period of time</w:t>
      </w:r>
    </w:p>
    <w:p w:rsidR="00DD2479" w:rsidRDefault="00DD2479" w:rsidP="00DD2479">
      <w:pPr>
        <w:pStyle w:val="Heading1"/>
        <w:numPr>
          <w:ilvl w:val="0"/>
          <w:numId w:val="1"/>
        </w:numPr>
        <w:spacing w:before="240" w:after="240" w:line="240" w:lineRule="auto"/>
        <w:ind w:left="360"/>
        <w:jc w:val="both"/>
        <w:rPr>
          <w:rFonts w:ascii="Times New Roman" w:hAnsi="Times New Roman" w:cs="Times New Roman"/>
          <w:color w:val="822433"/>
        </w:rPr>
      </w:pPr>
      <w:r>
        <w:rPr>
          <w:rFonts w:ascii="Times New Roman" w:hAnsi="Times New Roman" w:cs="Times New Roman"/>
          <w:color w:val="822433"/>
        </w:rPr>
        <w:t xml:space="preserve">Roles &amp; Responsibilities </w:t>
      </w:r>
    </w:p>
    <w:p w:rsidR="00DD2479" w:rsidRPr="00502CE6" w:rsidRDefault="00DD2479" w:rsidP="00DD2479">
      <w:pPr>
        <w:pStyle w:val="Heading3"/>
        <w:rPr>
          <w:rFonts w:ascii="Times New Roman" w:hAnsi="Times New Roman" w:cs="Times New Roman"/>
          <w:b w:val="0"/>
        </w:rPr>
      </w:pPr>
      <w:bookmarkStart w:id="5" w:name="_Toc246922967"/>
      <w:bookmarkStart w:id="6" w:name="_Toc380513869"/>
      <w:r w:rsidRPr="00502CE6">
        <w:rPr>
          <w:rFonts w:ascii="Times New Roman" w:hAnsi="Times New Roman" w:cs="Times New Roman"/>
        </w:rPr>
        <w:t>HR Director / Account / Sales Manager</w:t>
      </w:r>
      <w:bookmarkEnd w:id="5"/>
      <w:bookmarkEnd w:id="6"/>
    </w:p>
    <w:p w:rsidR="00DD2479" w:rsidRPr="00502CE6" w:rsidRDefault="00DD2479" w:rsidP="00DD2479">
      <w:pPr>
        <w:numPr>
          <w:ilvl w:val="0"/>
          <w:numId w:val="29"/>
        </w:numPr>
        <w:spacing w:after="0" w:line="240" w:lineRule="auto"/>
        <w:rPr>
          <w:rFonts w:ascii="Times New Roman" w:hAnsi="Times New Roman" w:cs="Times New Roman"/>
        </w:rPr>
      </w:pPr>
      <w:r w:rsidRPr="00502CE6">
        <w:rPr>
          <w:rFonts w:ascii="Times New Roman" w:hAnsi="Times New Roman" w:cs="Times New Roman"/>
        </w:rPr>
        <w:t>The HR Director / Account / Sales Manager shall gather the requirements from the client and then send these requirements to the Recruitment Manger NST.</w:t>
      </w:r>
    </w:p>
    <w:p w:rsidR="00DD2479" w:rsidRPr="00502CE6" w:rsidRDefault="00DD2479" w:rsidP="00DD2479">
      <w:pPr>
        <w:pStyle w:val="Heading3"/>
        <w:rPr>
          <w:rFonts w:ascii="Times New Roman" w:hAnsi="Times New Roman" w:cs="Times New Roman"/>
          <w:b w:val="0"/>
        </w:rPr>
      </w:pPr>
      <w:bookmarkStart w:id="7" w:name="_Toc246922968"/>
      <w:bookmarkStart w:id="8" w:name="_Toc380513870"/>
      <w:r w:rsidRPr="00502CE6">
        <w:rPr>
          <w:rFonts w:ascii="Times New Roman" w:hAnsi="Times New Roman" w:cs="Times New Roman"/>
        </w:rPr>
        <w:t>Recruitment Manager NST</w:t>
      </w:r>
      <w:bookmarkEnd w:id="7"/>
      <w:bookmarkEnd w:id="8"/>
    </w:p>
    <w:p w:rsidR="00DD2479" w:rsidRPr="00502CE6" w:rsidRDefault="00DD2479" w:rsidP="00DD2479">
      <w:pPr>
        <w:numPr>
          <w:ilvl w:val="0"/>
          <w:numId w:val="30"/>
        </w:numPr>
        <w:spacing w:after="0" w:line="240" w:lineRule="auto"/>
        <w:rPr>
          <w:rFonts w:ascii="Times New Roman" w:hAnsi="Times New Roman" w:cs="Times New Roman"/>
        </w:rPr>
      </w:pPr>
      <w:r w:rsidRPr="00502CE6">
        <w:rPr>
          <w:rFonts w:ascii="Times New Roman" w:hAnsi="Times New Roman" w:cs="Times New Roman"/>
        </w:rPr>
        <w:t xml:space="preserve">The Recruitment Manager NST shall be responsible for distributing these requirements to the recruitment team </w:t>
      </w:r>
      <w:smartTag w:uri="urn:schemas-microsoft-com:office:smarttags" w:element="country-region">
        <w:smartTag w:uri="urn:schemas-microsoft-com:office:smarttags" w:element="place">
          <w:r w:rsidRPr="00502CE6">
            <w:rPr>
              <w:rFonts w:ascii="Times New Roman" w:hAnsi="Times New Roman" w:cs="Times New Roman"/>
            </w:rPr>
            <w:t>India</w:t>
          </w:r>
        </w:smartTag>
      </w:smartTag>
      <w:r w:rsidRPr="00502CE6">
        <w:rPr>
          <w:rFonts w:ascii="Times New Roman" w:hAnsi="Times New Roman" w:cs="Times New Roman"/>
        </w:rPr>
        <w:t>.</w:t>
      </w:r>
    </w:p>
    <w:p w:rsidR="00DD2479" w:rsidRPr="00502CE6" w:rsidRDefault="00DD2479" w:rsidP="00DD2479">
      <w:pPr>
        <w:numPr>
          <w:ilvl w:val="0"/>
          <w:numId w:val="30"/>
        </w:numPr>
        <w:spacing w:after="0" w:line="240" w:lineRule="auto"/>
        <w:rPr>
          <w:rFonts w:ascii="Times New Roman" w:hAnsi="Times New Roman" w:cs="Times New Roman"/>
        </w:rPr>
      </w:pPr>
      <w:r w:rsidRPr="00502CE6">
        <w:rPr>
          <w:rFonts w:ascii="Times New Roman" w:hAnsi="Times New Roman" w:cs="Times New Roman"/>
        </w:rPr>
        <w:t>The resumes that are submitted to the HR Director / Account / Sales Manager shall be verified and approved by the recruitment Manger of NST</w:t>
      </w:r>
    </w:p>
    <w:p w:rsidR="00DD2479" w:rsidRPr="00502CE6" w:rsidRDefault="00DD2479" w:rsidP="00DD2479">
      <w:pPr>
        <w:pStyle w:val="Heading3"/>
        <w:rPr>
          <w:rFonts w:ascii="Times New Roman" w:hAnsi="Times New Roman" w:cs="Times New Roman"/>
          <w:b w:val="0"/>
        </w:rPr>
      </w:pPr>
      <w:bookmarkStart w:id="9" w:name="_Toc246922969"/>
      <w:bookmarkStart w:id="10" w:name="_Toc380513871"/>
      <w:r w:rsidRPr="00502CE6">
        <w:rPr>
          <w:rFonts w:ascii="Times New Roman" w:hAnsi="Times New Roman" w:cs="Times New Roman"/>
        </w:rPr>
        <w:t>Recruitment Team NST</w:t>
      </w:r>
      <w:bookmarkEnd w:id="9"/>
      <w:bookmarkEnd w:id="10"/>
    </w:p>
    <w:p w:rsidR="00DD2479" w:rsidRPr="00502CE6" w:rsidRDefault="00DD2479" w:rsidP="00DD2479">
      <w:pPr>
        <w:numPr>
          <w:ilvl w:val="0"/>
          <w:numId w:val="31"/>
        </w:numPr>
        <w:spacing w:after="0" w:line="240" w:lineRule="auto"/>
        <w:rPr>
          <w:rFonts w:ascii="Times New Roman" w:hAnsi="Times New Roman" w:cs="Times New Roman"/>
        </w:rPr>
      </w:pPr>
      <w:r w:rsidRPr="00502CE6">
        <w:rPr>
          <w:rFonts w:ascii="Times New Roman" w:hAnsi="Times New Roman" w:cs="Times New Roman"/>
        </w:rPr>
        <w:t>The requirement team of NST shall be responsible for finding the right candidate for qualifying the respective requirements by the use of various job portals, job postings, vendor list etc.</w:t>
      </w:r>
    </w:p>
    <w:p w:rsidR="00DD2479" w:rsidRPr="008D3B1B" w:rsidRDefault="00DD2479" w:rsidP="00DD2479">
      <w:pPr>
        <w:numPr>
          <w:ilvl w:val="0"/>
          <w:numId w:val="31"/>
        </w:numPr>
        <w:spacing w:after="0" w:line="240" w:lineRule="auto"/>
        <w:rPr>
          <w:rFonts w:ascii="Times New Roman" w:hAnsi="Times New Roman" w:cs="Times New Roman"/>
        </w:rPr>
      </w:pPr>
      <w:r w:rsidRPr="00502CE6">
        <w:rPr>
          <w:rFonts w:ascii="Times New Roman" w:hAnsi="Times New Roman" w:cs="Times New Roman"/>
        </w:rPr>
        <w:lastRenderedPageBreak/>
        <w:t>The recruitment team of NST shall submit the short-listed profiles to the Recruitment Manager NST.</w:t>
      </w:r>
    </w:p>
    <w:p w:rsidR="00DD2479" w:rsidRPr="00DD2479" w:rsidRDefault="00DD2479" w:rsidP="00DD2479"/>
    <w:p w:rsidR="00315C03" w:rsidRPr="00286F02" w:rsidRDefault="00FF3A4C" w:rsidP="00BA63C5">
      <w:pPr>
        <w:pStyle w:val="Heading1"/>
        <w:numPr>
          <w:ilvl w:val="0"/>
          <w:numId w:val="1"/>
        </w:numPr>
        <w:spacing w:before="240" w:after="240" w:line="240" w:lineRule="auto"/>
        <w:ind w:left="360"/>
        <w:jc w:val="both"/>
        <w:rPr>
          <w:rFonts w:ascii="Times New Roman" w:hAnsi="Times New Roman" w:cs="Times New Roman"/>
          <w:color w:val="822433"/>
        </w:rPr>
      </w:pPr>
      <w:bookmarkStart w:id="11" w:name="_Toc372049409"/>
      <w:r>
        <w:rPr>
          <w:rFonts w:ascii="Times New Roman" w:hAnsi="Times New Roman" w:cs="Times New Roman"/>
          <w:color w:val="822433"/>
        </w:rPr>
        <w:t xml:space="preserve">Recruitment </w:t>
      </w:r>
      <w:r w:rsidR="00315C03" w:rsidRPr="00286F02">
        <w:rPr>
          <w:rFonts w:ascii="Times New Roman" w:hAnsi="Times New Roman" w:cs="Times New Roman"/>
          <w:color w:val="822433"/>
        </w:rPr>
        <w:t>Process</w:t>
      </w:r>
      <w:bookmarkEnd w:id="11"/>
    </w:p>
    <w:p w:rsidR="00DD2479" w:rsidRPr="00DD2479" w:rsidRDefault="00DD2479" w:rsidP="00DD2479">
      <w:pPr>
        <w:pStyle w:val="ListParagraph"/>
        <w:keepNext/>
        <w:keepLines/>
        <w:numPr>
          <w:ilvl w:val="0"/>
          <w:numId w:val="17"/>
        </w:numPr>
        <w:spacing w:before="200" w:after="240"/>
        <w:outlineLvl w:val="1"/>
        <w:rPr>
          <w:rFonts w:ascii="Times New Roman" w:eastAsia="Times New Roman" w:hAnsi="Times New Roman" w:cs="Times New Roman"/>
          <w:b/>
          <w:bCs/>
          <w:vanish/>
          <w:color w:val="882833"/>
          <w:sz w:val="26"/>
          <w:szCs w:val="26"/>
        </w:rPr>
      </w:pPr>
      <w:bookmarkStart w:id="12" w:name="_Toc372049236"/>
      <w:bookmarkStart w:id="13" w:name="_Toc372049410"/>
      <w:bookmarkEnd w:id="12"/>
      <w:bookmarkEnd w:id="13"/>
    </w:p>
    <w:p w:rsidR="00DD2479" w:rsidRPr="00DD2479" w:rsidRDefault="00DD2479" w:rsidP="00DD2479">
      <w:pPr>
        <w:pStyle w:val="ListParagraph"/>
        <w:keepNext/>
        <w:keepLines/>
        <w:numPr>
          <w:ilvl w:val="0"/>
          <w:numId w:val="17"/>
        </w:numPr>
        <w:spacing w:before="200" w:after="240"/>
        <w:outlineLvl w:val="1"/>
        <w:rPr>
          <w:rFonts w:ascii="Times New Roman" w:eastAsia="Times New Roman" w:hAnsi="Times New Roman" w:cs="Times New Roman"/>
          <w:b/>
          <w:bCs/>
          <w:vanish/>
          <w:color w:val="882833"/>
          <w:sz w:val="26"/>
          <w:szCs w:val="26"/>
        </w:rPr>
      </w:pPr>
    </w:p>
    <w:p w:rsidR="00DD2479" w:rsidRPr="00DD2479" w:rsidRDefault="00DD2479" w:rsidP="00DD2479">
      <w:pPr>
        <w:pStyle w:val="ListParagraph"/>
        <w:keepNext/>
        <w:keepLines/>
        <w:numPr>
          <w:ilvl w:val="0"/>
          <w:numId w:val="17"/>
        </w:numPr>
        <w:spacing w:before="200" w:after="240"/>
        <w:outlineLvl w:val="1"/>
        <w:rPr>
          <w:rFonts w:ascii="Times New Roman" w:eastAsia="Times New Roman" w:hAnsi="Times New Roman" w:cs="Times New Roman"/>
          <w:b/>
          <w:bCs/>
          <w:vanish/>
          <w:color w:val="882833"/>
          <w:sz w:val="26"/>
          <w:szCs w:val="26"/>
        </w:rPr>
      </w:pPr>
    </w:p>
    <w:p w:rsidR="00315C03" w:rsidRPr="00286F02" w:rsidRDefault="00FF3A4C" w:rsidP="00DD2479">
      <w:pPr>
        <w:pStyle w:val="Heading2"/>
        <w:numPr>
          <w:ilvl w:val="1"/>
          <w:numId w:val="17"/>
        </w:numPr>
        <w:spacing w:after="240"/>
        <w:rPr>
          <w:rFonts w:ascii="Times New Roman" w:hAnsi="Times New Roman" w:cs="Times New Roman"/>
          <w:color w:val="882833"/>
        </w:rPr>
      </w:pPr>
      <w:r>
        <w:rPr>
          <w:rFonts w:ascii="Times New Roman" w:hAnsi="Times New Roman" w:cs="Times New Roman"/>
          <w:color w:val="882833"/>
        </w:rPr>
        <w:t>Receipt of Requirement for Hiring</w:t>
      </w:r>
    </w:p>
    <w:p w:rsidR="00C278AB" w:rsidRDefault="00C278AB" w:rsidP="00C278AB">
      <w:pPr>
        <w:numPr>
          <w:ilvl w:val="0"/>
          <w:numId w:val="13"/>
        </w:numPr>
        <w:rPr>
          <w:rFonts w:ascii="Times New Roman" w:hAnsi="Times New Roman" w:cs="Times New Roman"/>
        </w:rPr>
      </w:pPr>
      <w:r w:rsidRPr="00286F02">
        <w:rPr>
          <w:rFonts w:ascii="Times New Roman" w:hAnsi="Times New Roman" w:cs="Times New Roman"/>
        </w:rPr>
        <w:t xml:space="preserve">Resource Requirement request </w:t>
      </w:r>
      <w:r>
        <w:rPr>
          <w:rFonts w:ascii="Times New Roman" w:hAnsi="Times New Roman" w:cs="Times New Roman"/>
        </w:rPr>
        <w:t xml:space="preserve">by </w:t>
      </w:r>
      <w:r w:rsidR="00660F77">
        <w:rPr>
          <w:rFonts w:ascii="Times New Roman" w:hAnsi="Times New Roman" w:cs="Times New Roman"/>
        </w:rPr>
        <w:t>respective HOD</w:t>
      </w:r>
      <w:r w:rsidRPr="00286F02">
        <w:rPr>
          <w:rFonts w:ascii="Times New Roman" w:hAnsi="Times New Roman" w:cs="Times New Roman"/>
        </w:rPr>
        <w:t xml:space="preserve"> </w:t>
      </w:r>
      <w:r>
        <w:rPr>
          <w:rFonts w:ascii="Times New Roman" w:hAnsi="Times New Roman" w:cs="Times New Roman"/>
        </w:rPr>
        <w:t xml:space="preserve">for </w:t>
      </w:r>
      <w:r w:rsidRPr="00286F02">
        <w:rPr>
          <w:rFonts w:ascii="Times New Roman" w:hAnsi="Times New Roman" w:cs="Times New Roman"/>
        </w:rPr>
        <w:t>internal</w:t>
      </w:r>
      <w:r>
        <w:rPr>
          <w:rFonts w:ascii="Times New Roman" w:hAnsi="Times New Roman" w:cs="Times New Roman"/>
        </w:rPr>
        <w:t xml:space="preserve"> positions </w:t>
      </w:r>
    </w:p>
    <w:p w:rsidR="00C278AB" w:rsidRPr="00660F77" w:rsidRDefault="00660F77" w:rsidP="00D31E6C">
      <w:pPr>
        <w:numPr>
          <w:ilvl w:val="0"/>
          <w:numId w:val="13"/>
        </w:numPr>
        <w:rPr>
          <w:rFonts w:ascii="Times New Roman" w:hAnsi="Times New Roman" w:cs="Times New Roman"/>
          <w:bCs/>
        </w:rPr>
      </w:pPr>
      <w:r w:rsidRPr="00286F02">
        <w:rPr>
          <w:rFonts w:ascii="Times New Roman" w:hAnsi="Times New Roman" w:cs="Times New Roman"/>
        </w:rPr>
        <w:t xml:space="preserve">Resource Requirement request </w:t>
      </w:r>
      <w:r>
        <w:rPr>
          <w:rFonts w:ascii="Times New Roman" w:hAnsi="Times New Roman" w:cs="Times New Roman"/>
        </w:rPr>
        <w:t>by e</w:t>
      </w:r>
      <w:r w:rsidR="00C278AB" w:rsidRPr="00FF7D19">
        <w:rPr>
          <w:rFonts w:ascii="Times New Roman" w:hAnsi="Times New Roman" w:cs="Times New Roman"/>
        </w:rPr>
        <w:t>xternal Client</w:t>
      </w:r>
      <w:r>
        <w:rPr>
          <w:rFonts w:ascii="Times New Roman" w:hAnsi="Times New Roman" w:cs="Times New Roman"/>
        </w:rPr>
        <w:t>s</w:t>
      </w:r>
    </w:p>
    <w:p w:rsidR="00660F77" w:rsidRPr="00FF7D19" w:rsidRDefault="00660F77" w:rsidP="00D31E6C">
      <w:pPr>
        <w:numPr>
          <w:ilvl w:val="0"/>
          <w:numId w:val="13"/>
        </w:numPr>
        <w:rPr>
          <w:rFonts w:ascii="Times New Roman" w:hAnsi="Times New Roman" w:cs="Times New Roman"/>
          <w:bCs/>
        </w:rPr>
      </w:pPr>
      <w:r>
        <w:rPr>
          <w:rFonts w:ascii="Times New Roman" w:hAnsi="Times New Roman" w:cs="Times New Roman"/>
        </w:rPr>
        <w:t>Ask for JD incase it does not come with resource requirement</w:t>
      </w:r>
    </w:p>
    <w:p w:rsidR="00315C03" w:rsidRPr="00C32578" w:rsidRDefault="00592867" w:rsidP="00C32578">
      <w:pPr>
        <w:numPr>
          <w:ilvl w:val="0"/>
          <w:numId w:val="14"/>
        </w:numPr>
        <w:rPr>
          <w:rFonts w:ascii="Times New Roman" w:hAnsi="Times New Roman" w:cs="Times New Roman"/>
        </w:rPr>
      </w:pPr>
      <w:r w:rsidRPr="00C32578">
        <w:rPr>
          <w:rFonts w:ascii="Times New Roman" w:hAnsi="Times New Roman" w:cs="Times New Roman"/>
        </w:rPr>
        <w:t>Tracker sheet is updated for new posit</w:t>
      </w:r>
      <w:r w:rsidR="00400BA5">
        <w:rPr>
          <w:rFonts w:ascii="Times New Roman" w:hAnsi="Times New Roman" w:cs="Times New Roman"/>
        </w:rPr>
        <w:t>ion (Position tracker template)</w:t>
      </w:r>
    </w:p>
    <w:p w:rsidR="00315C03" w:rsidRPr="00660F77" w:rsidRDefault="003907FA" w:rsidP="00E01844">
      <w:pPr>
        <w:pStyle w:val="Heading2"/>
        <w:numPr>
          <w:ilvl w:val="1"/>
          <w:numId w:val="17"/>
        </w:numPr>
        <w:spacing w:after="240"/>
        <w:rPr>
          <w:rFonts w:ascii="Times New Roman" w:hAnsi="Times New Roman" w:cs="Times New Roman"/>
          <w:color w:val="882833"/>
        </w:rPr>
      </w:pPr>
      <w:r w:rsidRPr="00660F77">
        <w:rPr>
          <w:rFonts w:ascii="Times New Roman" w:hAnsi="Times New Roman" w:cs="Times New Roman"/>
          <w:color w:val="882833"/>
        </w:rPr>
        <w:t>Review Requirement as per Job Description (JD)</w:t>
      </w:r>
    </w:p>
    <w:p w:rsidR="00660F77" w:rsidRDefault="00660F77" w:rsidP="00E01844">
      <w:pPr>
        <w:tabs>
          <w:tab w:val="left" w:pos="360"/>
        </w:tabs>
        <w:spacing w:after="240" w:line="240" w:lineRule="auto"/>
        <w:ind w:left="360"/>
        <w:jc w:val="both"/>
        <w:rPr>
          <w:rFonts w:ascii="Times New Roman" w:hAnsi="Times New Roman" w:cs="Times New Roman"/>
        </w:rPr>
      </w:pPr>
      <w:r w:rsidRPr="00660F77">
        <w:rPr>
          <w:rFonts w:ascii="Times New Roman" w:hAnsi="Times New Roman" w:cs="Times New Roman"/>
        </w:rPr>
        <w:t>G</w:t>
      </w:r>
      <w:r w:rsidRPr="00660F77">
        <w:rPr>
          <w:rFonts w:ascii="Times New Roman" w:hAnsi="Times New Roman" w:cs="Times New Roman"/>
          <w:bCs/>
        </w:rPr>
        <w:t>et the Job descr</w:t>
      </w:r>
      <w:r w:rsidRPr="00660F77">
        <w:rPr>
          <w:rFonts w:ascii="Times New Roman" w:hAnsi="Times New Roman" w:cs="Times New Roman"/>
        </w:rPr>
        <w:t>iption from the client and have discussion/call with the client to reach an understanding of actual requirement and seek any clarification</w:t>
      </w:r>
      <w:r>
        <w:rPr>
          <w:rFonts w:ascii="Times New Roman" w:hAnsi="Times New Roman" w:cs="Times New Roman"/>
        </w:rPr>
        <w:t>.</w:t>
      </w:r>
    </w:p>
    <w:p w:rsidR="003907FA" w:rsidRDefault="003907FA" w:rsidP="003907FA">
      <w:pPr>
        <w:pStyle w:val="Heading2"/>
        <w:numPr>
          <w:ilvl w:val="1"/>
          <w:numId w:val="17"/>
        </w:numPr>
        <w:spacing w:after="240"/>
        <w:rPr>
          <w:rFonts w:ascii="Times New Roman" w:hAnsi="Times New Roman" w:cs="Times New Roman"/>
          <w:color w:val="882833"/>
        </w:rPr>
      </w:pPr>
      <w:r>
        <w:rPr>
          <w:rFonts w:ascii="Times New Roman" w:hAnsi="Times New Roman" w:cs="Times New Roman"/>
          <w:color w:val="882833"/>
        </w:rPr>
        <w:t xml:space="preserve">Identify CV and </w:t>
      </w:r>
      <w:r w:rsidR="00660F77">
        <w:rPr>
          <w:rFonts w:ascii="Times New Roman" w:hAnsi="Times New Roman" w:cs="Times New Roman"/>
          <w:color w:val="882833"/>
        </w:rPr>
        <w:t xml:space="preserve">Send for Selection </w:t>
      </w:r>
    </w:p>
    <w:p w:rsidR="007F5643" w:rsidRPr="007F5643" w:rsidRDefault="007F5643" w:rsidP="007F5643">
      <w:pPr>
        <w:pStyle w:val="ListParagraph"/>
        <w:tabs>
          <w:tab w:val="left" w:pos="360"/>
        </w:tabs>
        <w:spacing w:after="240" w:line="240" w:lineRule="auto"/>
        <w:ind w:left="360"/>
        <w:jc w:val="both"/>
        <w:rPr>
          <w:rFonts w:ascii="Times New Roman" w:hAnsi="Times New Roman" w:cs="Times New Roman"/>
        </w:rPr>
      </w:pPr>
      <w:r w:rsidRPr="007F5643">
        <w:rPr>
          <w:rFonts w:ascii="Times New Roman" w:hAnsi="Times New Roman" w:cs="Times New Roman"/>
        </w:rPr>
        <w:t xml:space="preserve">Once the JD is </w:t>
      </w:r>
      <w:r w:rsidR="00B327E7" w:rsidRPr="007F5643">
        <w:rPr>
          <w:rFonts w:ascii="Times New Roman" w:hAnsi="Times New Roman" w:cs="Times New Roman"/>
        </w:rPr>
        <w:t>freeze</w:t>
      </w:r>
      <w:r w:rsidRPr="007F5643">
        <w:rPr>
          <w:rFonts w:ascii="Times New Roman" w:hAnsi="Times New Roman" w:cs="Times New Roman"/>
        </w:rPr>
        <w:t xml:space="preserve">, </w:t>
      </w:r>
      <w:r w:rsidR="00B327E7" w:rsidRPr="007F5643">
        <w:rPr>
          <w:rFonts w:ascii="Times New Roman" w:hAnsi="Times New Roman" w:cs="Times New Roman"/>
        </w:rPr>
        <w:t>Recruitment</w:t>
      </w:r>
      <w:r w:rsidRPr="007F5643">
        <w:rPr>
          <w:rFonts w:ascii="Times New Roman" w:hAnsi="Times New Roman" w:cs="Times New Roman"/>
        </w:rPr>
        <w:t xml:space="preserve"> team sources suitable profiles from the job portal (e.g. Linked in, Naukri.com, monster.com etc.) and identify the candidate based on telephonic discussion and according to the basic fitment of client’s requirement and job description.</w:t>
      </w:r>
    </w:p>
    <w:p w:rsidR="007F5643" w:rsidRPr="007F5643" w:rsidRDefault="007F5643" w:rsidP="007F5643">
      <w:pPr>
        <w:pStyle w:val="ListParagraph"/>
        <w:tabs>
          <w:tab w:val="left" w:pos="360"/>
        </w:tabs>
        <w:spacing w:after="240" w:line="240" w:lineRule="auto"/>
        <w:ind w:left="360"/>
        <w:jc w:val="both"/>
        <w:rPr>
          <w:rFonts w:ascii="Times New Roman" w:hAnsi="Times New Roman" w:cs="Times New Roman"/>
        </w:rPr>
      </w:pPr>
      <w:r w:rsidRPr="007F5643">
        <w:rPr>
          <w:rFonts w:ascii="Times New Roman" w:hAnsi="Times New Roman" w:cs="Times New Roman"/>
        </w:rPr>
        <w:t>The NST employees are also encouraged to refer suitable candidates against the internal or external “Job Position” depending upon the profile. In that case NST employees are communicated about the job requirements for referring suitable candidates.</w:t>
      </w:r>
    </w:p>
    <w:p w:rsidR="006827BA" w:rsidRPr="00FF7D19" w:rsidRDefault="006827BA" w:rsidP="00FF7D19">
      <w:pPr>
        <w:pStyle w:val="ListParagraph"/>
        <w:numPr>
          <w:ilvl w:val="0"/>
          <w:numId w:val="24"/>
        </w:numPr>
        <w:tabs>
          <w:tab w:val="left" w:pos="360"/>
        </w:tabs>
        <w:spacing w:after="240" w:line="240" w:lineRule="auto"/>
        <w:jc w:val="both"/>
        <w:rPr>
          <w:rFonts w:ascii="Times New Roman" w:hAnsi="Times New Roman" w:cs="Times New Roman"/>
        </w:rPr>
      </w:pPr>
      <w:r w:rsidRPr="00FF7D19">
        <w:rPr>
          <w:rFonts w:ascii="Times New Roman" w:hAnsi="Times New Roman" w:cs="Times New Roman"/>
        </w:rPr>
        <w:t xml:space="preserve">Identified CVs are sent to the client for </w:t>
      </w:r>
      <w:r w:rsidR="008C26E9" w:rsidRPr="00FF7D19">
        <w:rPr>
          <w:rFonts w:ascii="Times New Roman" w:hAnsi="Times New Roman" w:cs="Times New Roman"/>
        </w:rPr>
        <w:t>short listing</w:t>
      </w:r>
      <w:r w:rsidRPr="00FF7D19">
        <w:rPr>
          <w:rFonts w:ascii="Times New Roman" w:hAnsi="Times New Roman" w:cs="Times New Roman"/>
        </w:rPr>
        <w:t>.</w:t>
      </w:r>
    </w:p>
    <w:p w:rsidR="00AB084D" w:rsidRPr="00FF7D19" w:rsidRDefault="006827BA" w:rsidP="00FF7D19">
      <w:pPr>
        <w:pStyle w:val="ListParagraph"/>
        <w:numPr>
          <w:ilvl w:val="0"/>
          <w:numId w:val="24"/>
        </w:numPr>
        <w:tabs>
          <w:tab w:val="left" w:pos="360"/>
        </w:tabs>
        <w:spacing w:after="240" w:line="240" w:lineRule="auto"/>
        <w:jc w:val="both"/>
        <w:rPr>
          <w:rFonts w:ascii="Times New Roman" w:hAnsi="Times New Roman" w:cs="Times New Roman"/>
        </w:rPr>
      </w:pPr>
      <w:r w:rsidRPr="00FF7D19">
        <w:rPr>
          <w:rFonts w:ascii="Times New Roman" w:hAnsi="Times New Roman" w:cs="Times New Roman"/>
        </w:rPr>
        <w:t>Receive shortlist</w:t>
      </w:r>
      <w:r w:rsidR="0084415F" w:rsidRPr="00FF7D19">
        <w:rPr>
          <w:rFonts w:ascii="Times New Roman" w:hAnsi="Times New Roman" w:cs="Times New Roman"/>
        </w:rPr>
        <w:t xml:space="preserve">ed </w:t>
      </w:r>
      <w:r w:rsidRPr="00FF7D19">
        <w:rPr>
          <w:rFonts w:ascii="Times New Roman" w:hAnsi="Times New Roman" w:cs="Times New Roman"/>
        </w:rPr>
        <w:t>CV</w:t>
      </w:r>
      <w:r w:rsidR="00AB084D" w:rsidRPr="00FF7D19">
        <w:rPr>
          <w:rFonts w:ascii="Times New Roman" w:hAnsi="Times New Roman" w:cs="Times New Roman"/>
        </w:rPr>
        <w:t>s</w:t>
      </w:r>
      <w:r w:rsidRPr="00FF7D19">
        <w:rPr>
          <w:rFonts w:ascii="Times New Roman" w:hAnsi="Times New Roman" w:cs="Times New Roman"/>
        </w:rPr>
        <w:t xml:space="preserve"> from client for further selection process.</w:t>
      </w:r>
    </w:p>
    <w:p w:rsidR="00AB084D" w:rsidRPr="00FF7D19" w:rsidRDefault="00AB084D" w:rsidP="00FF7D19">
      <w:pPr>
        <w:pStyle w:val="ListParagraph"/>
        <w:numPr>
          <w:ilvl w:val="0"/>
          <w:numId w:val="24"/>
        </w:numPr>
        <w:tabs>
          <w:tab w:val="left" w:pos="360"/>
        </w:tabs>
        <w:spacing w:after="240" w:line="240" w:lineRule="auto"/>
        <w:jc w:val="both"/>
        <w:rPr>
          <w:rFonts w:ascii="Times New Roman" w:hAnsi="Times New Roman" w:cs="Times New Roman"/>
        </w:rPr>
      </w:pPr>
      <w:r w:rsidRPr="00FF7D19">
        <w:rPr>
          <w:rFonts w:ascii="Times New Roman" w:hAnsi="Times New Roman" w:cs="Times New Roman"/>
        </w:rPr>
        <w:t xml:space="preserve">Arrange the interviews as per </w:t>
      </w:r>
      <w:r w:rsidR="00A43718" w:rsidRPr="00FF7D19">
        <w:rPr>
          <w:rFonts w:ascii="Times New Roman" w:hAnsi="Times New Roman" w:cs="Times New Roman"/>
        </w:rPr>
        <w:t>C</w:t>
      </w:r>
      <w:r w:rsidRPr="00FF7D19">
        <w:rPr>
          <w:rFonts w:ascii="Times New Roman" w:hAnsi="Times New Roman" w:cs="Times New Roman"/>
        </w:rPr>
        <w:t>lient</w:t>
      </w:r>
      <w:r w:rsidR="00A43718" w:rsidRPr="00FF7D19">
        <w:rPr>
          <w:rFonts w:ascii="Times New Roman" w:hAnsi="Times New Roman" w:cs="Times New Roman"/>
        </w:rPr>
        <w:t>/Internal</w:t>
      </w:r>
      <w:r w:rsidRPr="00FF7D19">
        <w:rPr>
          <w:rFonts w:ascii="Times New Roman" w:hAnsi="Times New Roman" w:cs="Times New Roman"/>
        </w:rPr>
        <w:t xml:space="preserve"> requirements.</w:t>
      </w:r>
    </w:p>
    <w:p w:rsidR="00CB7472" w:rsidRDefault="008B28DE" w:rsidP="00B327E7">
      <w:pPr>
        <w:pStyle w:val="ListParagraph"/>
        <w:numPr>
          <w:ilvl w:val="0"/>
          <w:numId w:val="24"/>
        </w:numPr>
        <w:tabs>
          <w:tab w:val="left" w:pos="360"/>
        </w:tabs>
        <w:spacing w:after="240" w:line="240" w:lineRule="auto"/>
        <w:jc w:val="both"/>
        <w:rPr>
          <w:rFonts w:ascii="Times New Roman" w:hAnsi="Times New Roman" w:cs="Times New Roman"/>
        </w:rPr>
      </w:pPr>
      <w:r w:rsidRPr="00FF7D19">
        <w:rPr>
          <w:rFonts w:ascii="Times New Roman" w:hAnsi="Times New Roman" w:cs="Times New Roman"/>
        </w:rPr>
        <w:t>Recei</w:t>
      </w:r>
      <w:r w:rsidR="00FF7D19">
        <w:rPr>
          <w:rFonts w:ascii="Times New Roman" w:hAnsi="Times New Roman" w:cs="Times New Roman"/>
        </w:rPr>
        <w:t>pt</w:t>
      </w:r>
      <w:r w:rsidRPr="00FF7D19">
        <w:rPr>
          <w:rFonts w:ascii="Times New Roman" w:hAnsi="Times New Roman" w:cs="Times New Roman"/>
        </w:rPr>
        <w:t xml:space="preserve"> of interview outcome from the interviewer</w:t>
      </w:r>
      <w:r w:rsidR="00FF3A4C">
        <w:rPr>
          <w:rFonts w:ascii="Times New Roman" w:hAnsi="Times New Roman" w:cs="Times New Roman"/>
        </w:rPr>
        <w:t>(s)</w:t>
      </w:r>
      <w:r w:rsidRPr="00FF7D19">
        <w:rPr>
          <w:rFonts w:ascii="Times New Roman" w:hAnsi="Times New Roman" w:cs="Times New Roman"/>
        </w:rPr>
        <w:t xml:space="preserve"> and o</w:t>
      </w:r>
      <w:r w:rsidR="00CB7472" w:rsidRPr="00FF7D19">
        <w:rPr>
          <w:rFonts w:ascii="Times New Roman" w:hAnsi="Times New Roman" w:cs="Times New Roman"/>
        </w:rPr>
        <w:t xml:space="preserve">nce the candidate is </w:t>
      </w:r>
      <w:r w:rsidR="00FF3A4C">
        <w:rPr>
          <w:rFonts w:ascii="Times New Roman" w:hAnsi="Times New Roman" w:cs="Times New Roman"/>
        </w:rPr>
        <w:t xml:space="preserve">finally </w:t>
      </w:r>
      <w:r w:rsidR="00CB7472" w:rsidRPr="00FF7D19">
        <w:rPr>
          <w:rFonts w:ascii="Times New Roman" w:hAnsi="Times New Roman" w:cs="Times New Roman"/>
        </w:rPr>
        <w:t xml:space="preserve">selected, </w:t>
      </w:r>
      <w:r w:rsidR="00FF3A4C">
        <w:rPr>
          <w:rFonts w:ascii="Times New Roman" w:hAnsi="Times New Roman" w:cs="Times New Roman"/>
        </w:rPr>
        <w:t xml:space="preserve">communicate the </w:t>
      </w:r>
      <w:r w:rsidR="00B327E7">
        <w:rPr>
          <w:rFonts w:ascii="Times New Roman" w:hAnsi="Times New Roman" w:cs="Times New Roman"/>
        </w:rPr>
        <w:t xml:space="preserve">following </w:t>
      </w:r>
      <w:r w:rsidR="00B327E7" w:rsidRPr="00FF7D19">
        <w:rPr>
          <w:rFonts w:ascii="Times New Roman" w:hAnsi="Times New Roman" w:cs="Times New Roman"/>
        </w:rPr>
        <w:t>through</w:t>
      </w:r>
      <w:r w:rsidR="00FF3A4C">
        <w:rPr>
          <w:rFonts w:ascii="Times New Roman" w:hAnsi="Times New Roman" w:cs="Times New Roman"/>
        </w:rPr>
        <w:t xml:space="preserve"> email </w:t>
      </w:r>
      <w:r w:rsidR="00A02739" w:rsidRPr="00FF7D19">
        <w:rPr>
          <w:rFonts w:ascii="Times New Roman" w:hAnsi="Times New Roman" w:cs="Times New Roman"/>
        </w:rPr>
        <w:t xml:space="preserve">to respective department </w:t>
      </w:r>
      <w:r w:rsidR="00CB7472" w:rsidRPr="00FF7D19">
        <w:rPr>
          <w:rFonts w:ascii="Times New Roman" w:hAnsi="Times New Roman" w:cs="Times New Roman"/>
        </w:rPr>
        <w:t>for completion of formalities for issuance of offer letter.</w:t>
      </w:r>
    </w:p>
    <w:p w:rsidR="00FF3A4C" w:rsidRDefault="00FF3A4C" w:rsidP="00FF3A4C">
      <w:pPr>
        <w:pStyle w:val="ListParagraph"/>
        <w:numPr>
          <w:ilvl w:val="1"/>
          <w:numId w:val="24"/>
        </w:numPr>
        <w:tabs>
          <w:tab w:val="left" w:pos="360"/>
        </w:tabs>
        <w:spacing w:after="240" w:line="240" w:lineRule="auto"/>
        <w:jc w:val="both"/>
        <w:rPr>
          <w:rFonts w:ascii="Times New Roman" w:hAnsi="Times New Roman" w:cs="Times New Roman"/>
        </w:rPr>
      </w:pPr>
      <w:r>
        <w:rPr>
          <w:rFonts w:ascii="Times New Roman" w:hAnsi="Times New Roman" w:cs="Times New Roman"/>
        </w:rPr>
        <w:t>Candidate Resume</w:t>
      </w:r>
    </w:p>
    <w:p w:rsidR="00FF3A4C" w:rsidRPr="00FF7D19" w:rsidRDefault="00FF3A4C" w:rsidP="00DD2479">
      <w:pPr>
        <w:pStyle w:val="ListParagraph"/>
        <w:tabs>
          <w:tab w:val="left" w:pos="360"/>
        </w:tabs>
        <w:spacing w:after="240" w:line="240" w:lineRule="auto"/>
        <w:ind w:left="1800"/>
        <w:jc w:val="both"/>
        <w:rPr>
          <w:rFonts w:ascii="Times New Roman" w:hAnsi="Times New Roman" w:cs="Times New Roman"/>
        </w:rPr>
      </w:pPr>
    </w:p>
    <w:p w:rsidR="00CB7472" w:rsidRPr="00FF7D19" w:rsidRDefault="00CB7472" w:rsidP="00FF7D19">
      <w:pPr>
        <w:pStyle w:val="ListParagraph"/>
        <w:numPr>
          <w:ilvl w:val="0"/>
          <w:numId w:val="24"/>
        </w:numPr>
        <w:tabs>
          <w:tab w:val="left" w:pos="360"/>
        </w:tabs>
        <w:spacing w:after="240" w:line="240" w:lineRule="auto"/>
        <w:jc w:val="both"/>
        <w:rPr>
          <w:rFonts w:ascii="Times New Roman" w:hAnsi="Times New Roman" w:cs="Times New Roman"/>
        </w:rPr>
      </w:pPr>
      <w:r w:rsidRPr="00FF7D19">
        <w:rPr>
          <w:rFonts w:ascii="Times New Roman" w:hAnsi="Times New Roman" w:cs="Times New Roman"/>
        </w:rPr>
        <w:t>Weekly position tracker is updated for open and closed position.</w:t>
      </w:r>
    </w:p>
    <w:p w:rsidR="00AB084D" w:rsidRPr="00286F02" w:rsidRDefault="00EF78FD" w:rsidP="00E01844">
      <w:pPr>
        <w:tabs>
          <w:tab w:val="left" w:pos="360"/>
        </w:tabs>
        <w:spacing w:after="240" w:line="240" w:lineRule="auto"/>
        <w:ind w:left="360"/>
        <w:jc w:val="both"/>
        <w:rPr>
          <w:rFonts w:ascii="Times New Roman" w:hAnsi="Times New Roman" w:cs="Times New Roman"/>
        </w:rPr>
      </w:pPr>
      <w:proofErr w:type="spellStart"/>
      <w:r w:rsidRPr="00EF78FD">
        <w:rPr>
          <w:rFonts w:ascii="Times New Roman" w:hAnsi="Times New Roman" w:cs="Times New Roman"/>
          <w:b/>
          <w:u w:val="single"/>
        </w:rPr>
        <w:t>Incas</w:t>
      </w:r>
      <w:r w:rsidR="007525A1">
        <w:rPr>
          <w:rFonts w:ascii="Times New Roman" w:hAnsi="Times New Roman" w:cs="Times New Roman"/>
          <w:b/>
          <w:u w:val="single"/>
        </w:rPr>
        <w:t>e</w:t>
      </w:r>
      <w:proofErr w:type="spellEnd"/>
      <w:r w:rsidRPr="00EF78FD">
        <w:rPr>
          <w:rFonts w:ascii="Times New Roman" w:hAnsi="Times New Roman" w:cs="Times New Roman"/>
          <w:b/>
          <w:u w:val="single"/>
        </w:rPr>
        <w:t xml:space="preserve"> of internal hiring</w:t>
      </w:r>
      <w:r w:rsidR="007A0979" w:rsidRPr="00286F02">
        <w:rPr>
          <w:rFonts w:ascii="Times New Roman" w:hAnsi="Times New Roman" w:cs="Times New Roman"/>
        </w:rPr>
        <w:t>, following selection process as under:</w:t>
      </w:r>
    </w:p>
    <w:p w:rsidR="00315C03" w:rsidRPr="00286F02" w:rsidRDefault="00315C03" w:rsidP="00152C01">
      <w:pPr>
        <w:spacing w:after="120" w:line="240" w:lineRule="auto"/>
        <w:ind w:left="360"/>
        <w:jc w:val="both"/>
        <w:rPr>
          <w:rFonts w:ascii="Times New Roman" w:hAnsi="Times New Roman" w:cs="Times New Roman"/>
        </w:rPr>
      </w:pPr>
      <w:r w:rsidRPr="00286F02">
        <w:rPr>
          <w:rFonts w:ascii="Times New Roman" w:hAnsi="Times New Roman" w:cs="Times New Roman"/>
        </w:rPr>
        <w:t xml:space="preserve">Once decided to call the candidate for personal interview rounds, </w:t>
      </w:r>
      <w:r w:rsidR="007A0979" w:rsidRPr="00286F02">
        <w:rPr>
          <w:rFonts w:ascii="Times New Roman" w:hAnsi="Times New Roman" w:cs="Times New Roman"/>
        </w:rPr>
        <w:t>HR shall</w:t>
      </w:r>
      <w:r w:rsidR="00152C01" w:rsidRPr="00286F02">
        <w:rPr>
          <w:rFonts w:ascii="Times New Roman" w:hAnsi="Times New Roman" w:cs="Times New Roman"/>
        </w:rPr>
        <w:t xml:space="preserve"> t</w:t>
      </w:r>
      <w:r w:rsidRPr="00286F02">
        <w:rPr>
          <w:rFonts w:ascii="Times New Roman" w:hAnsi="Times New Roman" w:cs="Times New Roman"/>
        </w:rPr>
        <w:t xml:space="preserve">ake the confirmation of time and date from the candidate by sending a confirmation mail to the candidate. </w:t>
      </w:r>
    </w:p>
    <w:p w:rsidR="00315C03" w:rsidRPr="00286F02" w:rsidRDefault="00315C03"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lastRenderedPageBreak/>
        <w:t xml:space="preserve">This mail includes the venue details, date time and process of interview, so that candidate is aware about the duration of the interview. </w:t>
      </w:r>
    </w:p>
    <w:p w:rsidR="00315C03" w:rsidRPr="00286F02" w:rsidRDefault="00315C03"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t xml:space="preserve">Along with informing the candidate, </w:t>
      </w:r>
      <w:r w:rsidR="007A0979" w:rsidRPr="00286F02">
        <w:rPr>
          <w:rFonts w:ascii="Times New Roman" w:hAnsi="Times New Roman" w:cs="Times New Roman"/>
        </w:rPr>
        <w:t>HR</w:t>
      </w:r>
      <w:r w:rsidR="00152C01" w:rsidRPr="00286F02">
        <w:rPr>
          <w:rFonts w:ascii="Times New Roman" w:hAnsi="Times New Roman" w:cs="Times New Roman"/>
        </w:rPr>
        <w:t xml:space="preserve"> </w:t>
      </w:r>
      <w:r w:rsidR="007A0979" w:rsidRPr="00286F02">
        <w:rPr>
          <w:rFonts w:ascii="Times New Roman" w:hAnsi="Times New Roman" w:cs="Times New Roman"/>
        </w:rPr>
        <w:t>shall</w:t>
      </w:r>
      <w:r w:rsidR="00152C01" w:rsidRPr="00286F02">
        <w:rPr>
          <w:rFonts w:ascii="Times New Roman" w:hAnsi="Times New Roman" w:cs="Times New Roman"/>
        </w:rPr>
        <w:t xml:space="preserve"> </w:t>
      </w:r>
      <w:r w:rsidRPr="00286F02">
        <w:rPr>
          <w:rFonts w:ascii="Times New Roman" w:hAnsi="Times New Roman" w:cs="Times New Roman"/>
        </w:rPr>
        <w:t xml:space="preserve">inform and assign the interviewer about the decided date and time. </w:t>
      </w:r>
    </w:p>
    <w:p w:rsidR="00152C01" w:rsidRPr="00286F02" w:rsidRDefault="00152C01"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t>For technical/support group, concerned manager will take the interview and will decide if another interview with the senior management is required or not.</w:t>
      </w:r>
    </w:p>
    <w:p w:rsidR="00F11159" w:rsidRPr="00286F02" w:rsidRDefault="00F11159"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t>If candidate is selected, then send mail to Sr. Management for recommended salary &amp; DOJ</w:t>
      </w:r>
    </w:p>
    <w:p w:rsidR="00F11159" w:rsidRPr="00286F02" w:rsidRDefault="00F11159"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t>If approval is Yes then forward mail to HR</w:t>
      </w:r>
    </w:p>
    <w:p w:rsidR="00F11159" w:rsidRPr="00286F02" w:rsidRDefault="00F11159"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t>HR will send offer in the form of mail as well as physical copy to the candidate for acceptance of Job.</w:t>
      </w:r>
    </w:p>
    <w:p w:rsidR="00F11159" w:rsidRPr="00286F02" w:rsidRDefault="00F11159" w:rsidP="00D31E6C">
      <w:pPr>
        <w:numPr>
          <w:ilvl w:val="0"/>
          <w:numId w:val="5"/>
        </w:numPr>
        <w:spacing w:after="120" w:line="240" w:lineRule="auto"/>
        <w:jc w:val="both"/>
        <w:rPr>
          <w:rFonts w:ascii="Times New Roman" w:hAnsi="Times New Roman" w:cs="Times New Roman"/>
        </w:rPr>
      </w:pPr>
      <w:r w:rsidRPr="00286F02">
        <w:rPr>
          <w:rFonts w:ascii="Times New Roman" w:hAnsi="Times New Roman" w:cs="Times New Roman"/>
        </w:rPr>
        <w:t xml:space="preserve">Recruiters continuous keep in touch with the candidate till he/she joins the organization. </w:t>
      </w:r>
    </w:p>
    <w:p w:rsidR="00315C03" w:rsidRPr="00286F02" w:rsidRDefault="00315C03" w:rsidP="00E01844">
      <w:pPr>
        <w:pStyle w:val="Heading2"/>
        <w:numPr>
          <w:ilvl w:val="1"/>
          <w:numId w:val="17"/>
        </w:numPr>
        <w:spacing w:after="240"/>
        <w:rPr>
          <w:rFonts w:ascii="Times New Roman" w:hAnsi="Times New Roman" w:cs="Times New Roman"/>
          <w:color w:val="882833"/>
        </w:rPr>
      </w:pPr>
      <w:bookmarkStart w:id="14" w:name="_Toc372049414"/>
      <w:r w:rsidRPr="00286F02">
        <w:rPr>
          <w:rFonts w:ascii="Times New Roman" w:hAnsi="Times New Roman" w:cs="Times New Roman"/>
          <w:color w:val="882833"/>
        </w:rPr>
        <w:t>Offer Process</w:t>
      </w:r>
      <w:bookmarkEnd w:id="14"/>
    </w:p>
    <w:p w:rsidR="0092563E" w:rsidRPr="00286F02" w:rsidRDefault="00315C03" w:rsidP="0084392B">
      <w:pPr>
        <w:spacing w:after="240"/>
        <w:jc w:val="both"/>
        <w:rPr>
          <w:rFonts w:ascii="Times New Roman" w:hAnsi="Times New Roman" w:cs="Times New Roman"/>
        </w:rPr>
      </w:pPr>
      <w:r w:rsidRPr="00286F02">
        <w:rPr>
          <w:rFonts w:ascii="Times New Roman" w:hAnsi="Times New Roman" w:cs="Times New Roman"/>
        </w:rPr>
        <w:t>Offering the candidate is another important and most sensitive stage for the organization. You need be very sure that you are getting on the expectation of candidate, which not always means salary but other things as well. Compensation for any candidate is decided based on his</w:t>
      </w:r>
      <w:r w:rsidR="00A43718" w:rsidRPr="00286F02">
        <w:rPr>
          <w:rFonts w:ascii="Times New Roman" w:hAnsi="Times New Roman" w:cs="Times New Roman"/>
        </w:rPr>
        <w:t>/her</w:t>
      </w:r>
      <w:r w:rsidRPr="00286F02">
        <w:rPr>
          <w:rFonts w:ascii="Times New Roman" w:hAnsi="Times New Roman" w:cs="Times New Roman"/>
        </w:rPr>
        <w:t xml:space="preserve"> interview feedback</w:t>
      </w:r>
      <w:r w:rsidR="00A43718" w:rsidRPr="00286F02">
        <w:rPr>
          <w:rFonts w:ascii="Times New Roman" w:hAnsi="Times New Roman" w:cs="Times New Roman"/>
        </w:rPr>
        <w:t>, experience level, current CTC, education qualification/certification</w:t>
      </w:r>
      <w:r w:rsidRPr="00286F02">
        <w:rPr>
          <w:rFonts w:ascii="Times New Roman" w:hAnsi="Times New Roman" w:cs="Times New Roman"/>
        </w:rPr>
        <w:t xml:space="preserve"> and </w:t>
      </w:r>
      <w:r w:rsidR="00A43718" w:rsidRPr="00286F02">
        <w:rPr>
          <w:rFonts w:ascii="Times New Roman" w:hAnsi="Times New Roman" w:cs="Times New Roman"/>
        </w:rPr>
        <w:t>NST compensation structure</w:t>
      </w:r>
      <w:r w:rsidRPr="00286F02">
        <w:rPr>
          <w:rFonts w:ascii="Times New Roman" w:hAnsi="Times New Roman" w:cs="Times New Roman"/>
        </w:rPr>
        <w:t xml:space="preserve">. </w:t>
      </w:r>
      <w:r w:rsidR="00B327E7">
        <w:rPr>
          <w:rFonts w:ascii="Times New Roman" w:hAnsi="Times New Roman" w:cs="Times New Roman"/>
        </w:rPr>
        <w:t>NST</w:t>
      </w:r>
      <w:r w:rsidRPr="00286F02">
        <w:rPr>
          <w:rFonts w:ascii="Times New Roman" w:hAnsi="Times New Roman" w:cs="Times New Roman"/>
        </w:rPr>
        <w:t xml:space="preserve"> has few stages through which offers are designed:</w:t>
      </w:r>
    </w:p>
    <w:p w:rsidR="004B75D5" w:rsidRDefault="000D3527">
      <w:pPr>
        <w:spacing w:after="0" w:line="240" w:lineRule="auto"/>
        <w:rPr>
          <w:rFonts w:ascii="Times New Roman" w:hAnsi="Times New Roman" w:cs="Times New Roman"/>
        </w:rPr>
      </w:pPr>
      <w:r w:rsidRPr="00286F02">
        <w:rPr>
          <w:rFonts w:ascii="Times New Roman" w:hAnsi="Times New Roman" w:cs="Times New Roman"/>
        </w:rPr>
        <w:lastRenderedPageBreak/>
        <w:t xml:space="preserve">  </w:t>
      </w:r>
      <w:r w:rsidR="00385483" w:rsidRPr="00286F02">
        <w:rPr>
          <w:rFonts w:ascii="Times New Roman" w:hAnsi="Times New Roman" w:cs="Times New Roman"/>
        </w:rPr>
        <w:object w:dxaOrig="7627" w:dyaOrig="22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05pt;height:685.85pt" o:ole="">
            <v:imagedata r:id="rId10" o:title=""/>
          </v:shape>
          <o:OLEObject Type="Embed" ProgID="Visio.Drawing.11" ShapeID="_x0000_i1025" DrawAspect="Content" ObjectID="_1506253673" r:id="rId11"/>
        </w:object>
      </w:r>
    </w:p>
    <w:p w:rsidR="00202505" w:rsidRPr="00286F02" w:rsidRDefault="00315C03" w:rsidP="00C278AB">
      <w:pPr>
        <w:numPr>
          <w:ilvl w:val="0"/>
          <w:numId w:val="15"/>
        </w:numPr>
        <w:jc w:val="both"/>
        <w:rPr>
          <w:rFonts w:ascii="Times New Roman" w:hAnsi="Times New Roman" w:cs="Times New Roman"/>
          <w:b/>
          <w:bCs/>
        </w:rPr>
      </w:pPr>
      <w:r w:rsidRPr="00286F02">
        <w:rPr>
          <w:rFonts w:ascii="Times New Roman" w:hAnsi="Times New Roman" w:cs="Times New Roman"/>
          <w:b/>
        </w:rPr>
        <w:lastRenderedPageBreak/>
        <w:t>Salary Finalization:</w:t>
      </w:r>
      <w:r w:rsidRPr="00286F02">
        <w:rPr>
          <w:rFonts w:ascii="Times New Roman" w:hAnsi="Times New Roman" w:cs="Times New Roman"/>
        </w:rPr>
        <w:t xml:space="preserve"> After getting the feedback compiled from all interviewers</w:t>
      </w:r>
      <w:r w:rsidRPr="00286F02">
        <w:rPr>
          <w:rFonts w:ascii="Times New Roman" w:hAnsi="Times New Roman" w:cs="Times New Roman"/>
          <w:bCs/>
        </w:rPr>
        <w:t>,</w:t>
      </w:r>
      <w:r w:rsidRPr="00286F02">
        <w:rPr>
          <w:rFonts w:ascii="Times New Roman" w:hAnsi="Times New Roman" w:cs="Times New Roman"/>
        </w:rPr>
        <w:t xml:space="preserve"> if the candidate is recommended as </w:t>
      </w:r>
      <w:r w:rsidRPr="00286F02">
        <w:rPr>
          <w:rFonts w:ascii="Times New Roman" w:hAnsi="Times New Roman" w:cs="Times New Roman"/>
          <w:bCs/>
        </w:rPr>
        <w:t>‘</w:t>
      </w:r>
      <w:r w:rsidRPr="00286F02">
        <w:rPr>
          <w:rFonts w:ascii="Times New Roman" w:hAnsi="Times New Roman" w:cs="Times New Roman"/>
        </w:rPr>
        <w:t>MUST HIRE</w:t>
      </w:r>
      <w:r w:rsidRPr="00286F02">
        <w:rPr>
          <w:rFonts w:ascii="Times New Roman" w:hAnsi="Times New Roman" w:cs="Times New Roman"/>
          <w:bCs/>
        </w:rPr>
        <w:t>’</w:t>
      </w:r>
      <w:r w:rsidRPr="00286F02">
        <w:rPr>
          <w:rFonts w:ascii="Times New Roman" w:hAnsi="Times New Roman" w:cs="Times New Roman"/>
        </w:rPr>
        <w:t xml:space="preserve"> from all Interviewers</w:t>
      </w:r>
      <w:r w:rsidRPr="00286F02">
        <w:rPr>
          <w:rFonts w:ascii="Times New Roman" w:hAnsi="Times New Roman" w:cs="Times New Roman"/>
          <w:bCs/>
        </w:rPr>
        <w:t>,</w:t>
      </w:r>
      <w:r w:rsidRPr="00286F02">
        <w:rPr>
          <w:rFonts w:ascii="Times New Roman" w:hAnsi="Times New Roman" w:cs="Times New Roman"/>
        </w:rPr>
        <w:t xml:space="preserve"> </w:t>
      </w:r>
      <w:r w:rsidR="00FF5996" w:rsidRPr="00286F02">
        <w:rPr>
          <w:rFonts w:ascii="Times New Roman" w:hAnsi="Times New Roman" w:cs="Times New Roman"/>
        </w:rPr>
        <w:t xml:space="preserve">Head - Domestic Staffing </w:t>
      </w:r>
      <w:r w:rsidR="00A43718" w:rsidRPr="00286F02">
        <w:rPr>
          <w:rFonts w:ascii="Times New Roman" w:hAnsi="Times New Roman" w:cs="Times New Roman"/>
        </w:rPr>
        <w:t xml:space="preserve"> </w:t>
      </w:r>
      <w:r w:rsidRPr="00286F02">
        <w:rPr>
          <w:rFonts w:ascii="Times New Roman" w:hAnsi="Times New Roman" w:cs="Times New Roman"/>
        </w:rPr>
        <w:t>send</w:t>
      </w:r>
      <w:r w:rsidR="00A43718" w:rsidRPr="00286F02">
        <w:rPr>
          <w:rFonts w:ascii="Times New Roman" w:hAnsi="Times New Roman" w:cs="Times New Roman"/>
        </w:rPr>
        <w:t>s</w:t>
      </w:r>
      <w:r w:rsidRPr="00286F02">
        <w:rPr>
          <w:rFonts w:ascii="Times New Roman" w:hAnsi="Times New Roman" w:cs="Times New Roman"/>
        </w:rPr>
        <w:t xml:space="preserve"> a mail </w:t>
      </w:r>
      <w:r w:rsidRPr="00286F02">
        <w:rPr>
          <w:rFonts w:ascii="Times New Roman" w:hAnsi="Times New Roman" w:cs="Times New Roman"/>
          <w:bCs/>
        </w:rPr>
        <w:t xml:space="preserve">to Senior Management </w:t>
      </w:r>
      <w:r w:rsidRPr="00286F02">
        <w:rPr>
          <w:rFonts w:ascii="Times New Roman" w:hAnsi="Times New Roman" w:cs="Times New Roman"/>
        </w:rPr>
        <w:t>detailing about the candidate information, his</w:t>
      </w:r>
      <w:r w:rsidR="00A43718" w:rsidRPr="00286F02">
        <w:rPr>
          <w:rFonts w:ascii="Times New Roman" w:hAnsi="Times New Roman" w:cs="Times New Roman"/>
        </w:rPr>
        <w:t>/her</w:t>
      </w:r>
      <w:r w:rsidRPr="00286F02">
        <w:rPr>
          <w:rFonts w:ascii="Times New Roman" w:hAnsi="Times New Roman" w:cs="Times New Roman"/>
        </w:rPr>
        <w:t xml:space="preserve"> feedback</w:t>
      </w:r>
      <w:r w:rsidR="00F11159" w:rsidRPr="00286F02">
        <w:rPr>
          <w:rFonts w:ascii="Times New Roman" w:hAnsi="Times New Roman" w:cs="Times New Roman"/>
        </w:rPr>
        <w:t xml:space="preserve"> </w:t>
      </w:r>
      <w:r w:rsidR="00A43718" w:rsidRPr="00286F02">
        <w:rPr>
          <w:rFonts w:ascii="Times New Roman" w:hAnsi="Times New Roman" w:cs="Times New Roman"/>
        </w:rPr>
        <w:t>along with</w:t>
      </w:r>
      <w:r w:rsidRPr="00286F02">
        <w:rPr>
          <w:rFonts w:ascii="Times New Roman" w:hAnsi="Times New Roman" w:cs="Times New Roman"/>
        </w:rPr>
        <w:t xml:space="preserve"> current and expected</w:t>
      </w:r>
      <w:r w:rsidRPr="00286F02">
        <w:rPr>
          <w:rFonts w:ascii="Times New Roman" w:hAnsi="Times New Roman" w:cs="Times New Roman"/>
          <w:bCs/>
        </w:rPr>
        <w:t xml:space="preserve"> salary</w:t>
      </w:r>
      <w:r w:rsidR="00A43718" w:rsidRPr="00286F02">
        <w:rPr>
          <w:rFonts w:ascii="Times New Roman" w:hAnsi="Times New Roman" w:cs="Times New Roman"/>
          <w:bCs/>
        </w:rPr>
        <w:t xml:space="preserve"> and expected date of joining for approval</w:t>
      </w:r>
      <w:r w:rsidRPr="00286F02">
        <w:rPr>
          <w:rFonts w:ascii="Times New Roman" w:hAnsi="Times New Roman" w:cs="Times New Roman"/>
        </w:rPr>
        <w:t xml:space="preserve">. </w:t>
      </w:r>
      <w:r w:rsidR="00A43718" w:rsidRPr="00286F02">
        <w:rPr>
          <w:rFonts w:ascii="Times New Roman" w:hAnsi="Times New Roman" w:cs="Times New Roman"/>
        </w:rPr>
        <w:t xml:space="preserve">Once approval is </w:t>
      </w:r>
      <w:r w:rsidR="00202505" w:rsidRPr="00286F02">
        <w:rPr>
          <w:rFonts w:ascii="Times New Roman" w:hAnsi="Times New Roman" w:cs="Times New Roman"/>
        </w:rPr>
        <w:t xml:space="preserve">obtained, Domestic Consulting Head sends a mail to HR head for releasing the offer to the candidate. </w:t>
      </w:r>
    </w:p>
    <w:p w:rsidR="00315C03" w:rsidRPr="00286F02" w:rsidRDefault="00315C03" w:rsidP="00C278AB">
      <w:pPr>
        <w:numPr>
          <w:ilvl w:val="0"/>
          <w:numId w:val="15"/>
        </w:numPr>
        <w:jc w:val="both"/>
        <w:rPr>
          <w:rFonts w:ascii="Times New Roman" w:hAnsi="Times New Roman" w:cs="Times New Roman"/>
          <w:b/>
          <w:bCs/>
        </w:rPr>
      </w:pPr>
      <w:r w:rsidRPr="00286F02">
        <w:rPr>
          <w:rFonts w:ascii="Times New Roman" w:hAnsi="Times New Roman" w:cs="Times New Roman"/>
          <w:b/>
        </w:rPr>
        <w:t>Informing</w:t>
      </w:r>
      <w:r w:rsidRPr="00286F02">
        <w:rPr>
          <w:rFonts w:ascii="Times New Roman" w:hAnsi="Times New Roman" w:cs="Times New Roman"/>
          <w:b/>
          <w:bCs/>
        </w:rPr>
        <w:t xml:space="preserve"> the Candidate: </w:t>
      </w:r>
      <w:r w:rsidR="00AA68A8" w:rsidRPr="00286F02">
        <w:rPr>
          <w:rFonts w:ascii="Times New Roman" w:hAnsi="Times New Roman" w:cs="Times New Roman"/>
          <w:bCs/>
        </w:rPr>
        <w:t xml:space="preserve">Recruiter </w:t>
      </w:r>
      <w:r w:rsidRPr="00286F02">
        <w:rPr>
          <w:rFonts w:ascii="Times New Roman" w:hAnsi="Times New Roman" w:cs="Times New Roman"/>
          <w:bCs/>
        </w:rPr>
        <w:t xml:space="preserve">plays a </w:t>
      </w:r>
      <w:r w:rsidRPr="00286F02">
        <w:rPr>
          <w:rFonts w:ascii="Times New Roman" w:hAnsi="Times New Roman" w:cs="Times New Roman"/>
        </w:rPr>
        <w:t>critical role at this stage. He</w:t>
      </w:r>
      <w:r w:rsidRPr="00286F02">
        <w:rPr>
          <w:rFonts w:ascii="Times New Roman" w:hAnsi="Times New Roman" w:cs="Times New Roman"/>
          <w:bCs/>
        </w:rPr>
        <w:t>/she</w:t>
      </w:r>
      <w:r w:rsidRPr="00286F02">
        <w:rPr>
          <w:rFonts w:ascii="Times New Roman" w:hAnsi="Times New Roman" w:cs="Times New Roman"/>
        </w:rPr>
        <w:t xml:space="preserve"> nee</w:t>
      </w:r>
      <w:r w:rsidRPr="00286F02">
        <w:rPr>
          <w:rFonts w:ascii="Times New Roman" w:hAnsi="Times New Roman" w:cs="Times New Roman"/>
          <w:bCs/>
        </w:rPr>
        <w:t>d</w:t>
      </w:r>
      <w:r w:rsidRPr="00286F02">
        <w:rPr>
          <w:rFonts w:ascii="Times New Roman" w:hAnsi="Times New Roman" w:cs="Times New Roman"/>
        </w:rPr>
        <w:t xml:space="preserve">s to convey </w:t>
      </w:r>
      <w:r w:rsidRPr="00286F02">
        <w:rPr>
          <w:rFonts w:ascii="Times New Roman" w:hAnsi="Times New Roman" w:cs="Times New Roman"/>
          <w:bCs/>
        </w:rPr>
        <w:t xml:space="preserve">to </w:t>
      </w:r>
      <w:r w:rsidRPr="00286F02">
        <w:rPr>
          <w:rFonts w:ascii="Times New Roman" w:hAnsi="Times New Roman" w:cs="Times New Roman"/>
        </w:rPr>
        <w:t>the candidate about t</w:t>
      </w:r>
      <w:r w:rsidRPr="00286F02">
        <w:rPr>
          <w:rFonts w:ascii="Times New Roman" w:hAnsi="Times New Roman" w:cs="Times New Roman"/>
          <w:bCs/>
        </w:rPr>
        <w:t>h</w:t>
      </w:r>
      <w:r w:rsidRPr="00286F02">
        <w:rPr>
          <w:rFonts w:ascii="Times New Roman" w:hAnsi="Times New Roman" w:cs="Times New Roman"/>
        </w:rPr>
        <w:t>e compens</w:t>
      </w:r>
      <w:r w:rsidRPr="00286F02">
        <w:rPr>
          <w:rFonts w:ascii="Times New Roman" w:hAnsi="Times New Roman" w:cs="Times New Roman"/>
          <w:bCs/>
        </w:rPr>
        <w:t>a</w:t>
      </w:r>
      <w:r w:rsidRPr="00286F02">
        <w:rPr>
          <w:rFonts w:ascii="Times New Roman" w:hAnsi="Times New Roman" w:cs="Times New Roman"/>
        </w:rPr>
        <w:t xml:space="preserve">tion being offered to </w:t>
      </w:r>
      <w:r w:rsidRPr="00286F02">
        <w:rPr>
          <w:rFonts w:ascii="Times New Roman" w:hAnsi="Times New Roman" w:cs="Times New Roman"/>
          <w:bCs/>
        </w:rPr>
        <w:t>h</w:t>
      </w:r>
      <w:r w:rsidRPr="00286F02">
        <w:rPr>
          <w:rFonts w:ascii="Times New Roman" w:hAnsi="Times New Roman" w:cs="Times New Roman"/>
        </w:rPr>
        <w:t>im, which migh</w:t>
      </w:r>
      <w:r w:rsidRPr="00286F02">
        <w:rPr>
          <w:rFonts w:ascii="Times New Roman" w:hAnsi="Times New Roman" w:cs="Times New Roman"/>
          <w:bCs/>
        </w:rPr>
        <w:t>t be less than his expectation. A</w:t>
      </w:r>
      <w:r w:rsidRPr="00286F02">
        <w:rPr>
          <w:rFonts w:ascii="Times New Roman" w:hAnsi="Times New Roman" w:cs="Times New Roman"/>
        </w:rPr>
        <w:t>t this poi</w:t>
      </w:r>
      <w:r w:rsidRPr="00286F02">
        <w:rPr>
          <w:rFonts w:ascii="Times New Roman" w:hAnsi="Times New Roman" w:cs="Times New Roman"/>
          <w:bCs/>
        </w:rPr>
        <w:t xml:space="preserve">nt </w:t>
      </w:r>
      <w:r w:rsidR="00202505" w:rsidRPr="00286F02">
        <w:rPr>
          <w:rFonts w:ascii="Times New Roman" w:hAnsi="Times New Roman" w:cs="Times New Roman"/>
          <w:bCs/>
        </w:rPr>
        <w:t xml:space="preserve">recruiter </w:t>
      </w:r>
      <w:r w:rsidRPr="00286F02">
        <w:rPr>
          <w:rFonts w:ascii="Times New Roman" w:hAnsi="Times New Roman" w:cs="Times New Roman"/>
          <w:bCs/>
        </w:rPr>
        <w:t>should be po</w:t>
      </w:r>
      <w:r w:rsidRPr="00286F02">
        <w:rPr>
          <w:rFonts w:ascii="Times New Roman" w:hAnsi="Times New Roman" w:cs="Times New Roman"/>
        </w:rPr>
        <w:t>lite, confident and convincing enough, so that the candidate understand the importance of role</w:t>
      </w:r>
      <w:r w:rsidRPr="00286F02">
        <w:rPr>
          <w:rFonts w:ascii="Times New Roman" w:hAnsi="Times New Roman" w:cs="Times New Roman"/>
          <w:bCs/>
        </w:rPr>
        <w:t xml:space="preserve"> offered to him and ha</w:t>
      </w:r>
      <w:r w:rsidR="00202505" w:rsidRPr="00286F02">
        <w:rPr>
          <w:rFonts w:ascii="Times New Roman" w:hAnsi="Times New Roman" w:cs="Times New Roman"/>
          <w:bCs/>
        </w:rPr>
        <w:t>s</w:t>
      </w:r>
      <w:r w:rsidRPr="00286F02">
        <w:rPr>
          <w:rFonts w:ascii="Times New Roman" w:hAnsi="Times New Roman" w:cs="Times New Roman"/>
          <w:bCs/>
        </w:rPr>
        <w:t xml:space="preserve"> a feeling of satisfactio</w:t>
      </w:r>
      <w:r w:rsidRPr="00286F02">
        <w:rPr>
          <w:rFonts w:ascii="Times New Roman" w:hAnsi="Times New Roman" w:cs="Times New Roman"/>
        </w:rPr>
        <w:t>n in terms o</w:t>
      </w:r>
      <w:r w:rsidRPr="00286F02">
        <w:rPr>
          <w:rFonts w:ascii="Times New Roman" w:hAnsi="Times New Roman" w:cs="Times New Roman"/>
          <w:bCs/>
        </w:rPr>
        <w:t xml:space="preserve">f the salary offered. If </w:t>
      </w:r>
      <w:r w:rsidRPr="00286F02">
        <w:rPr>
          <w:rFonts w:ascii="Times New Roman" w:hAnsi="Times New Roman" w:cs="Times New Roman"/>
        </w:rPr>
        <w:t xml:space="preserve">candidate is not ready for the offered package, </w:t>
      </w:r>
      <w:r w:rsidR="00202505" w:rsidRPr="00286F02">
        <w:rPr>
          <w:rFonts w:ascii="Times New Roman" w:hAnsi="Times New Roman" w:cs="Times New Roman"/>
          <w:bCs/>
        </w:rPr>
        <w:t xml:space="preserve">recruiter </w:t>
      </w:r>
      <w:r w:rsidRPr="00286F02">
        <w:rPr>
          <w:rFonts w:ascii="Times New Roman" w:hAnsi="Times New Roman" w:cs="Times New Roman"/>
        </w:rPr>
        <w:t>needs to consult the sen</w:t>
      </w:r>
      <w:r w:rsidR="00EF78FD" w:rsidRPr="00EF78FD">
        <w:rPr>
          <w:rFonts w:ascii="Times New Roman" w:hAnsi="Times New Roman" w:cs="Times New Roman"/>
          <w:b/>
        </w:rPr>
        <w:t>ior manag</w:t>
      </w:r>
      <w:r w:rsidR="00EF78FD" w:rsidRPr="00EF78FD">
        <w:rPr>
          <w:rFonts w:ascii="Times New Roman" w:hAnsi="Times New Roman" w:cs="Times New Roman"/>
          <w:b/>
          <w:bCs/>
        </w:rPr>
        <w:t xml:space="preserve">ement again. </w:t>
      </w:r>
    </w:p>
    <w:p w:rsidR="00315C03" w:rsidRPr="00286F02" w:rsidRDefault="00315C03" w:rsidP="00C278AB">
      <w:pPr>
        <w:numPr>
          <w:ilvl w:val="0"/>
          <w:numId w:val="15"/>
        </w:numPr>
        <w:jc w:val="both"/>
        <w:rPr>
          <w:rFonts w:ascii="Times New Roman" w:hAnsi="Times New Roman" w:cs="Times New Roman"/>
          <w:b/>
          <w:bCs/>
        </w:rPr>
      </w:pPr>
      <w:r w:rsidRPr="00286F02">
        <w:rPr>
          <w:rFonts w:ascii="Times New Roman" w:hAnsi="Times New Roman" w:cs="Times New Roman"/>
          <w:b/>
          <w:bCs/>
        </w:rPr>
        <w:t>Offer Dispatch:</w:t>
      </w:r>
      <w:r w:rsidRPr="00286F02">
        <w:rPr>
          <w:rFonts w:ascii="Times New Roman" w:hAnsi="Times New Roman" w:cs="Times New Roman"/>
          <w:bCs/>
        </w:rPr>
        <w:t xml:space="preserve"> </w:t>
      </w:r>
      <w:r w:rsidRPr="00286F02">
        <w:rPr>
          <w:rFonts w:ascii="Times New Roman" w:hAnsi="Times New Roman" w:cs="Times New Roman"/>
        </w:rPr>
        <w:t>After communicating the terms t</w:t>
      </w:r>
      <w:r w:rsidRPr="00286F02">
        <w:rPr>
          <w:rFonts w:ascii="Times New Roman" w:hAnsi="Times New Roman" w:cs="Times New Roman"/>
          <w:bCs/>
        </w:rPr>
        <w:t>o th</w:t>
      </w:r>
      <w:r w:rsidRPr="00286F02">
        <w:rPr>
          <w:rFonts w:ascii="Times New Roman" w:hAnsi="Times New Roman" w:cs="Times New Roman"/>
        </w:rPr>
        <w:t xml:space="preserve">e candidate, </w:t>
      </w:r>
      <w:r w:rsidR="00202505" w:rsidRPr="00286F02">
        <w:rPr>
          <w:rFonts w:ascii="Times New Roman" w:hAnsi="Times New Roman" w:cs="Times New Roman"/>
          <w:bCs/>
        </w:rPr>
        <w:t xml:space="preserve">recruiter </w:t>
      </w:r>
      <w:r w:rsidRPr="00286F02">
        <w:rPr>
          <w:rFonts w:ascii="Times New Roman" w:hAnsi="Times New Roman" w:cs="Times New Roman"/>
          <w:bCs/>
        </w:rPr>
        <w:t>w</w:t>
      </w:r>
      <w:r w:rsidRPr="00286F02">
        <w:rPr>
          <w:rFonts w:ascii="Times New Roman" w:hAnsi="Times New Roman" w:cs="Times New Roman"/>
        </w:rPr>
        <w:t xml:space="preserve">ill send a mail to the </w:t>
      </w:r>
      <w:r w:rsidR="00202505" w:rsidRPr="00286F02">
        <w:rPr>
          <w:rFonts w:ascii="Times New Roman" w:hAnsi="Times New Roman" w:cs="Times New Roman"/>
        </w:rPr>
        <w:t>HR</w:t>
      </w:r>
      <w:r w:rsidRPr="00286F02">
        <w:rPr>
          <w:rFonts w:ascii="Times New Roman" w:hAnsi="Times New Roman" w:cs="Times New Roman"/>
        </w:rPr>
        <w:t xml:space="preserve"> mentioning the DOJ, Designation, </w:t>
      </w:r>
      <w:r w:rsidRPr="00286F02">
        <w:rPr>
          <w:rFonts w:ascii="Times New Roman" w:hAnsi="Times New Roman" w:cs="Times New Roman"/>
          <w:bCs/>
        </w:rPr>
        <w:t>the amount to be offered and requ</w:t>
      </w:r>
      <w:r w:rsidRPr="00286F02">
        <w:rPr>
          <w:rFonts w:ascii="Times New Roman" w:hAnsi="Times New Roman" w:cs="Times New Roman"/>
        </w:rPr>
        <w:t xml:space="preserve">est the Payroll team to dispatch the softcopy of the offer letter to the candidate. Along with this, </w:t>
      </w:r>
      <w:r w:rsidR="00202505" w:rsidRPr="00286F02">
        <w:rPr>
          <w:rFonts w:ascii="Times New Roman" w:hAnsi="Times New Roman" w:cs="Times New Roman"/>
          <w:bCs/>
        </w:rPr>
        <w:t xml:space="preserve">recruiter </w:t>
      </w:r>
      <w:r w:rsidRPr="00286F02">
        <w:rPr>
          <w:rFonts w:ascii="Times New Roman" w:hAnsi="Times New Roman" w:cs="Times New Roman"/>
        </w:rPr>
        <w:t>will also submit all papers like PIF, Feedback forms and CV of the candidate to</w:t>
      </w:r>
      <w:r w:rsidRPr="00286F02">
        <w:rPr>
          <w:rFonts w:ascii="Times New Roman" w:hAnsi="Times New Roman" w:cs="Times New Roman"/>
          <w:bCs/>
        </w:rPr>
        <w:t xml:space="preserve"> the Payroll team.</w:t>
      </w:r>
    </w:p>
    <w:p w:rsidR="00315C03" w:rsidRPr="00286F02" w:rsidRDefault="00315C03" w:rsidP="00D31E6C">
      <w:pPr>
        <w:numPr>
          <w:ilvl w:val="0"/>
          <w:numId w:val="15"/>
        </w:numPr>
        <w:rPr>
          <w:rFonts w:ascii="Times New Roman" w:hAnsi="Times New Roman" w:cs="Times New Roman"/>
          <w:b/>
          <w:bCs/>
        </w:rPr>
      </w:pPr>
      <w:r w:rsidRPr="00286F02">
        <w:rPr>
          <w:rFonts w:ascii="Times New Roman" w:hAnsi="Times New Roman" w:cs="Times New Roman"/>
          <w:b/>
          <w:bCs/>
        </w:rPr>
        <w:t xml:space="preserve">Offer </w:t>
      </w:r>
      <w:r w:rsidRPr="00286F02">
        <w:rPr>
          <w:rFonts w:ascii="Times New Roman" w:hAnsi="Times New Roman" w:cs="Times New Roman"/>
          <w:b/>
        </w:rPr>
        <w:t xml:space="preserve">confirmation: </w:t>
      </w:r>
      <w:r w:rsidRPr="00286F02">
        <w:rPr>
          <w:rFonts w:ascii="Times New Roman" w:hAnsi="Times New Roman" w:cs="Times New Roman"/>
        </w:rPr>
        <w:t xml:space="preserve">Once the mail is dispatched, </w:t>
      </w:r>
      <w:r w:rsidR="00AA68A8" w:rsidRPr="00286F02">
        <w:rPr>
          <w:rFonts w:ascii="Times New Roman" w:hAnsi="Times New Roman" w:cs="Times New Roman"/>
        </w:rPr>
        <w:t xml:space="preserve">recruiter </w:t>
      </w:r>
      <w:r w:rsidRPr="00286F02">
        <w:rPr>
          <w:rFonts w:ascii="Times New Roman" w:hAnsi="Times New Roman" w:cs="Times New Roman"/>
        </w:rPr>
        <w:t>will confirm with the candidate regarding the accep</w:t>
      </w:r>
      <w:r w:rsidR="00EF78FD" w:rsidRPr="00EF78FD">
        <w:rPr>
          <w:rFonts w:ascii="Times New Roman" w:hAnsi="Times New Roman" w:cs="Times New Roman"/>
          <w:b/>
          <w:bCs/>
        </w:rPr>
        <w:t>t</w:t>
      </w:r>
      <w:r w:rsidRPr="00286F02">
        <w:rPr>
          <w:rFonts w:ascii="Times New Roman" w:hAnsi="Times New Roman" w:cs="Times New Roman"/>
        </w:rPr>
        <w:t xml:space="preserve">ance of the offer or if, there are any concerns or doubts that candidate has related to his services with </w:t>
      </w:r>
      <w:r w:rsidR="00B327E7">
        <w:rPr>
          <w:rFonts w:ascii="Times New Roman" w:hAnsi="Times New Roman" w:cs="Times New Roman"/>
        </w:rPr>
        <w:t>NST</w:t>
      </w:r>
      <w:r w:rsidRPr="00286F02">
        <w:rPr>
          <w:rFonts w:ascii="Times New Roman" w:hAnsi="Times New Roman" w:cs="Times New Roman"/>
        </w:rPr>
        <w:t>.</w:t>
      </w:r>
    </w:p>
    <w:p w:rsidR="00315C03" w:rsidRPr="00C32578" w:rsidRDefault="00315C03" w:rsidP="000B1439">
      <w:pPr>
        <w:numPr>
          <w:ilvl w:val="0"/>
          <w:numId w:val="15"/>
        </w:numPr>
        <w:rPr>
          <w:rFonts w:ascii="Times New Roman" w:hAnsi="Times New Roman" w:cs="Times New Roman"/>
          <w:b/>
          <w:bCs/>
        </w:rPr>
      </w:pPr>
      <w:r w:rsidRPr="00286F02">
        <w:rPr>
          <w:rFonts w:ascii="Times New Roman" w:hAnsi="Times New Roman" w:cs="Times New Roman"/>
          <w:b/>
        </w:rPr>
        <w:t>Database Management:</w:t>
      </w:r>
      <w:r w:rsidRPr="00286F02">
        <w:rPr>
          <w:rFonts w:ascii="Times New Roman" w:hAnsi="Times New Roman" w:cs="Times New Roman"/>
        </w:rPr>
        <w:t xml:space="preserve"> Once the above stages are through, Hirer will update the status of the candidate </w:t>
      </w:r>
      <w:r w:rsidRPr="00286F02">
        <w:rPr>
          <w:rFonts w:ascii="Times New Roman" w:hAnsi="Times New Roman" w:cs="Times New Roman"/>
          <w:bCs/>
        </w:rPr>
        <w:t>o</w:t>
      </w:r>
      <w:r w:rsidRPr="00286F02">
        <w:rPr>
          <w:rFonts w:ascii="Times New Roman" w:hAnsi="Times New Roman" w:cs="Times New Roman"/>
        </w:rPr>
        <w:t xml:space="preserve">n </w:t>
      </w:r>
      <w:r w:rsidR="0062073A" w:rsidRPr="00286F02">
        <w:rPr>
          <w:rFonts w:ascii="Times New Roman" w:hAnsi="Times New Roman" w:cs="Times New Roman"/>
        </w:rPr>
        <w:t>EMP</w:t>
      </w:r>
      <w:r w:rsidRPr="00286F02">
        <w:rPr>
          <w:rFonts w:ascii="Times New Roman" w:hAnsi="Times New Roman" w:cs="Times New Roman"/>
        </w:rPr>
        <w:t>.</w:t>
      </w:r>
    </w:p>
    <w:p w:rsidR="00315C03" w:rsidRPr="00286F02" w:rsidRDefault="00315C03" w:rsidP="00E01844">
      <w:pPr>
        <w:pStyle w:val="Heading2"/>
        <w:numPr>
          <w:ilvl w:val="1"/>
          <w:numId w:val="17"/>
        </w:numPr>
        <w:spacing w:after="240"/>
        <w:rPr>
          <w:rFonts w:ascii="Times New Roman" w:hAnsi="Times New Roman" w:cs="Times New Roman"/>
          <w:color w:val="882833"/>
        </w:rPr>
      </w:pPr>
      <w:bookmarkStart w:id="15" w:name="_Toc372049415"/>
      <w:r w:rsidRPr="00286F02">
        <w:rPr>
          <w:rFonts w:ascii="Times New Roman" w:hAnsi="Times New Roman" w:cs="Times New Roman"/>
          <w:color w:val="882833"/>
        </w:rPr>
        <w:t>Coordination with the candidate</w:t>
      </w:r>
      <w:bookmarkEnd w:id="15"/>
    </w:p>
    <w:p w:rsidR="00315C03" w:rsidRPr="00286F02" w:rsidRDefault="00315C03" w:rsidP="00E01844">
      <w:pPr>
        <w:pStyle w:val="ListParagraph"/>
        <w:spacing w:after="240"/>
        <w:ind w:left="360"/>
        <w:jc w:val="both"/>
        <w:rPr>
          <w:rFonts w:ascii="Times New Roman" w:hAnsi="Times New Roman" w:cs="Times New Roman"/>
        </w:rPr>
      </w:pPr>
      <w:r w:rsidRPr="00286F02">
        <w:rPr>
          <w:rFonts w:ascii="Times New Roman" w:hAnsi="Times New Roman" w:cs="Times New Roman"/>
        </w:rPr>
        <w:t>Proper Coordination with the candidate holds a lot of value when it comes to make him/her join. Many times we lose critical resources just because of lack of coordination with them. If we are not in touch with our candidates we might not realize if they are unhappy with any terms or are really keen in joining your company and sometimes, a deserving candidate who has more than single offer in hand, joins you because of the constant touch. There the coordination shows magic in bringing the candidate in, as it indicates that how much the HR is concerned about its resources. There are few ways to keep in touch with the candidates fulfilling the Hiring Process as well:</w:t>
      </w:r>
    </w:p>
    <w:p w:rsidR="00315C03" w:rsidRPr="00286F02" w:rsidRDefault="00315C03" w:rsidP="00D31E6C">
      <w:pPr>
        <w:pStyle w:val="ListParagraph"/>
        <w:numPr>
          <w:ilvl w:val="0"/>
          <w:numId w:val="7"/>
        </w:numPr>
        <w:jc w:val="both"/>
        <w:rPr>
          <w:rFonts w:ascii="Times New Roman" w:hAnsi="Times New Roman" w:cs="Times New Roman"/>
        </w:rPr>
      </w:pPr>
      <w:r w:rsidRPr="00286F02">
        <w:rPr>
          <w:rFonts w:ascii="Times New Roman" w:hAnsi="Times New Roman" w:cs="Times New Roman"/>
          <w:b/>
        </w:rPr>
        <w:t>HR Documents:</w:t>
      </w:r>
      <w:r w:rsidRPr="00286F02">
        <w:rPr>
          <w:rFonts w:ascii="Times New Roman" w:hAnsi="Times New Roman" w:cs="Times New Roman"/>
        </w:rPr>
        <w:t xml:space="preserve"> Once the offer is accepted and assuming that there is a difference of 15-20 days for the candidate to join, prepare the list of HR documents, which needs to be filled/collected before the joining. There are few forms like:</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t>Commitment sheet</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t>Reference Check Forms</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t>HR feedback form</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t>Salary Slips</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t>Resignation Letter</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lastRenderedPageBreak/>
        <w:t>Acceptance of resignation</w:t>
      </w:r>
    </w:p>
    <w:p w:rsidR="00315C03" w:rsidRPr="00286F02" w:rsidRDefault="00315C03" w:rsidP="00D31E6C">
      <w:pPr>
        <w:pStyle w:val="ListParagraph"/>
        <w:numPr>
          <w:ilvl w:val="0"/>
          <w:numId w:val="8"/>
        </w:numPr>
        <w:jc w:val="both"/>
        <w:rPr>
          <w:rFonts w:ascii="Times New Roman" w:hAnsi="Times New Roman" w:cs="Times New Roman"/>
        </w:rPr>
      </w:pPr>
      <w:r w:rsidRPr="00286F02">
        <w:rPr>
          <w:rFonts w:ascii="Times New Roman" w:hAnsi="Times New Roman" w:cs="Times New Roman"/>
        </w:rPr>
        <w:t>Other references</w:t>
      </w:r>
    </w:p>
    <w:p w:rsidR="00315C03" w:rsidRPr="00286F02" w:rsidRDefault="00315C03" w:rsidP="00241A13">
      <w:pPr>
        <w:pStyle w:val="ListParagraph"/>
        <w:jc w:val="both"/>
        <w:rPr>
          <w:rFonts w:ascii="Times New Roman" w:hAnsi="Times New Roman" w:cs="Times New Roman"/>
        </w:rPr>
      </w:pPr>
      <w:r w:rsidRPr="00286F02">
        <w:rPr>
          <w:rFonts w:ascii="Times New Roman" w:hAnsi="Times New Roman" w:cs="Times New Roman"/>
        </w:rPr>
        <w:t xml:space="preserve">We call the candidate and ask for information at interval of two or three days. This way we can easily determine if the candidate is really processing for joining </w:t>
      </w:r>
      <w:r w:rsidR="00B327E7">
        <w:rPr>
          <w:rFonts w:ascii="Times New Roman" w:hAnsi="Times New Roman" w:cs="Times New Roman"/>
        </w:rPr>
        <w:t>NST</w:t>
      </w:r>
      <w:r w:rsidRPr="00286F02">
        <w:rPr>
          <w:rFonts w:ascii="Times New Roman" w:hAnsi="Times New Roman" w:cs="Times New Roman"/>
        </w:rPr>
        <w:t xml:space="preserve"> or not. </w:t>
      </w:r>
    </w:p>
    <w:p w:rsidR="00315C03" w:rsidRPr="00286F02" w:rsidRDefault="00315C03" w:rsidP="00D31E6C">
      <w:pPr>
        <w:pStyle w:val="ListParagraph"/>
        <w:numPr>
          <w:ilvl w:val="0"/>
          <w:numId w:val="7"/>
        </w:numPr>
        <w:jc w:val="both"/>
        <w:rPr>
          <w:rFonts w:ascii="Times New Roman" w:hAnsi="Times New Roman" w:cs="Times New Roman"/>
        </w:rPr>
      </w:pPr>
      <w:r w:rsidRPr="00286F02">
        <w:rPr>
          <w:rFonts w:ascii="Times New Roman" w:hAnsi="Times New Roman" w:cs="Times New Roman"/>
          <w:b/>
        </w:rPr>
        <w:t>On The Day of Joining:</w:t>
      </w:r>
      <w:r w:rsidRPr="00286F02">
        <w:rPr>
          <w:rFonts w:ascii="Times New Roman" w:hAnsi="Times New Roman" w:cs="Times New Roman"/>
        </w:rPr>
        <w:t xml:space="preserve"> This process will continue even on the day of Joining, Hirer will forward all documents gathered like Reference Check forms, resignation letter, Salary slip, HR feedback form and commitment sheet to the Internal HR team.</w:t>
      </w:r>
    </w:p>
    <w:p w:rsidR="00315C03" w:rsidRPr="00C32578" w:rsidRDefault="00315C03" w:rsidP="00C32578">
      <w:pPr>
        <w:pStyle w:val="ListParagraph"/>
        <w:numPr>
          <w:ilvl w:val="0"/>
          <w:numId w:val="7"/>
        </w:numPr>
        <w:jc w:val="both"/>
        <w:rPr>
          <w:rFonts w:ascii="Times New Roman" w:hAnsi="Times New Roman" w:cs="Times New Roman"/>
        </w:rPr>
      </w:pPr>
      <w:r w:rsidRPr="00286F02">
        <w:rPr>
          <w:rFonts w:ascii="Times New Roman" w:hAnsi="Times New Roman" w:cs="Times New Roman"/>
          <w:b/>
        </w:rPr>
        <w:t>Greet the Candidate:</w:t>
      </w:r>
      <w:r w:rsidRPr="00286F02">
        <w:rPr>
          <w:rFonts w:ascii="Times New Roman" w:hAnsi="Times New Roman" w:cs="Times New Roman"/>
        </w:rPr>
        <w:t xml:space="preserve"> Hirer will meet the candidate in the morning, congratulate and welcome him/her on being a part of </w:t>
      </w:r>
      <w:r w:rsidR="00B327E7">
        <w:rPr>
          <w:rFonts w:ascii="Times New Roman" w:hAnsi="Times New Roman" w:cs="Times New Roman"/>
        </w:rPr>
        <w:t>NST</w:t>
      </w:r>
      <w:r w:rsidRPr="00286F02">
        <w:rPr>
          <w:rFonts w:ascii="Times New Roman" w:hAnsi="Times New Roman" w:cs="Times New Roman"/>
        </w:rPr>
        <w:t xml:space="preserve"> family.</w:t>
      </w:r>
    </w:p>
    <w:p w:rsidR="00315C03" w:rsidRPr="00286F02" w:rsidRDefault="00315C03" w:rsidP="00E01844">
      <w:pPr>
        <w:pStyle w:val="Heading2"/>
        <w:numPr>
          <w:ilvl w:val="1"/>
          <w:numId w:val="17"/>
        </w:numPr>
        <w:spacing w:after="240"/>
        <w:rPr>
          <w:rFonts w:ascii="Times New Roman" w:hAnsi="Times New Roman" w:cs="Times New Roman"/>
          <w:color w:val="882833"/>
        </w:rPr>
      </w:pPr>
      <w:bookmarkStart w:id="16" w:name="_Toc372049416"/>
      <w:r w:rsidRPr="00286F02">
        <w:rPr>
          <w:rFonts w:ascii="Times New Roman" w:hAnsi="Times New Roman" w:cs="Times New Roman"/>
          <w:color w:val="882833"/>
        </w:rPr>
        <w:t>Database Management Process</w:t>
      </w:r>
      <w:bookmarkEnd w:id="16"/>
    </w:p>
    <w:p w:rsidR="00315C03" w:rsidRPr="00286F02" w:rsidRDefault="00315C03" w:rsidP="00E01844">
      <w:pPr>
        <w:spacing w:after="240"/>
        <w:ind w:left="360"/>
        <w:rPr>
          <w:rFonts w:ascii="Times New Roman" w:hAnsi="Times New Roman" w:cs="Times New Roman"/>
        </w:rPr>
      </w:pPr>
      <w:r w:rsidRPr="00286F02">
        <w:rPr>
          <w:rFonts w:ascii="Times New Roman" w:hAnsi="Times New Roman" w:cs="Times New Roman"/>
        </w:rPr>
        <w:t xml:space="preserve">In Hiring we have a candidate database, approachable from </w:t>
      </w:r>
      <w:r w:rsidR="00B327E7">
        <w:rPr>
          <w:rFonts w:ascii="Times New Roman" w:hAnsi="Times New Roman" w:cs="Times New Roman"/>
        </w:rPr>
        <w:t xml:space="preserve">NST </w:t>
      </w:r>
      <w:r w:rsidR="00B327E7" w:rsidRPr="00286F02">
        <w:rPr>
          <w:rFonts w:ascii="Times New Roman" w:hAnsi="Times New Roman" w:cs="Times New Roman"/>
        </w:rPr>
        <w:t>intranet</w:t>
      </w:r>
      <w:r w:rsidRPr="00286F02">
        <w:rPr>
          <w:rFonts w:ascii="Times New Roman" w:hAnsi="Times New Roman" w:cs="Times New Roman"/>
        </w:rPr>
        <w:t xml:space="preserve"> portal, known as </w:t>
      </w:r>
      <w:r w:rsidR="0062073A" w:rsidRPr="00286F02">
        <w:rPr>
          <w:rFonts w:ascii="Times New Roman" w:hAnsi="Times New Roman" w:cs="Times New Roman"/>
        </w:rPr>
        <w:t>EMP</w:t>
      </w:r>
      <w:r w:rsidR="003D1A6B">
        <w:rPr>
          <w:rFonts w:ascii="Times New Roman" w:hAnsi="Times New Roman" w:cs="Times New Roman"/>
        </w:rPr>
        <w:t>/</w:t>
      </w:r>
      <w:r w:rsidR="0062073A" w:rsidRPr="00286F02">
        <w:rPr>
          <w:rFonts w:ascii="Times New Roman" w:hAnsi="Times New Roman" w:cs="Times New Roman"/>
        </w:rPr>
        <w:t xml:space="preserve"> Career Portal</w:t>
      </w:r>
      <w:r w:rsidR="003D1A6B">
        <w:rPr>
          <w:rFonts w:ascii="Times New Roman" w:hAnsi="Times New Roman" w:cs="Times New Roman"/>
        </w:rPr>
        <w:t xml:space="preserve"> for US (SVAM Inc.) Recruitment and Excel sheet based mechanism for domestic recruitments.</w:t>
      </w:r>
    </w:p>
    <w:p w:rsidR="00315C03" w:rsidRPr="00286F02" w:rsidRDefault="00315C03" w:rsidP="00716803">
      <w:pPr>
        <w:ind w:left="270"/>
        <w:rPr>
          <w:rFonts w:ascii="Times New Roman" w:hAnsi="Times New Roman" w:cs="Times New Roman"/>
          <w:b/>
        </w:rPr>
      </w:pPr>
      <w:r w:rsidRPr="00286F02">
        <w:rPr>
          <w:rFonts w:ascii="Times New Roman" w:hAnsi="Times New Roman" w:cs="Times New Roman"/>
          <w:b/>
        </w:rPr>
        <w:t xml:space="preserve">Where and When To Use </w:t>
      </w:r>
      <w:r w:rsidR="0062073A" w:rsidRPr="00286F02">
        <w:rPr>
          <w:rFonts w:ascii="Times New Roman" w:hAnsi="Times New Roman" w:cs="Times New Roman"/>
          <w:b/>
        </w:rPr>
        <w:t>EMP</w:t>
      </w:r>
      <w:r w:rsidRPr="00286F02">
        <w:rPr>
          <w:rFonts w:ascii="Times New Roman" w:hAnsi="Times New Roman" w:cs="Times New Roman"/>
          <w:b/>
        </w:rPr>
        <w:t>:</w:t>
      </w:r>
    </w:p>
    <w:p w:rsidR="00315C03" w:rsidRPr="00286F02" w:rsidRDefault="00315C03" w:rsidP="00D31E6C">
      <w:pPr>
        <w:numPr>
          <w:ilvl w:val="0"/>
          <w:numId w:val="9"/>
        </w:numPr>
        <w:rPr>
          <w:rFonts w:ascii="Times New Roman" w:hAnsi="Times New Roman" w:cs="Times New Roman"/>
        </w:rPr>
      </w:pPr>
      <w:r w:rsidRPr="00286F02">
        <w:rPr>
          <w:rFonts w:ascii="Times New Roman" w:hAnsi="Times New Roman" w:cs="Times New Roman"/>
        </w:rPr>
        <w:t xml:space="preserve">Role of </w:t>
      </w:r>
      <w:r w:rsidR="0062073A" w:rsidRPr="00286F02">
        <w:rPr>
          <w:rFonts w:ascii="Times New Roman" w:hAnsi="Times New Roman" w:cs="Times New Roman"/>
        </w:rPr>
        <w:t>EMP</w:t>
      </w:r>
      <w:r w:rsidRPr="00286F02">
        <w:rPr>
          <w:rFonts w:ascii="Times New Roman" w:hAnsi="Times New Roman" w:cs="Times New Roman"/>
        </w:rPr>
        <w:t xml:space="preserve"> begins once the Hirer decides to call the candidate for the interview. Once the interview is fixed Hirer will have to enter the details of the candidate in to </w:t>
      </w:r>
      <w:r w:rsidR="0062073A" w:rsidRPr="00286F02">
        <w:rPr>
          <w:rFonts w:ascii="Times New Roman" w:hAnsi="Times New Roman" w:cs="Times New Roman"/>
        </w:rPr>
        <w:t>EMP</w:t>
      </w:r>
      <w:r w:rsidRPr="00286F02">
        <w:rPr>
          <w:rFonts w:ascii="Times New Roman" w:hAnsi="Times New Roman" w:cs="Times New Roman"/>
        </w:rPr>
        <w:t xml:space="preserve"> along with the Date and Time of the interview.</w:t>
      </w:r>
    </w:p>
    <w:p w:rsidR="00315C03" w:rsidRPr="00286F02" w:rsidRDefault="00315C03" w:rsidP="00D31E6C">
      <w:pPr>
        <w:numPr>
          <w:ilvl w:val="0"/>
          <w:numId w:val="9"/>
        </w:numPr>
        <w:rPr>
          <w:rFonts w:ascii="Times New Roman" w:hAnsi="Times New Roman" w:cs="Times New Roman"/>
        </w:rPr>
      </w:pPr>
      <w:r w:rsidRPr="00286F02">
        <w:rPr>
          <w:rFonts w:ascii="Times New Roman" w:hAnsi="Times New Roman" w:cs="Times New Roman"/>
        </w:rPr>
        <w:t xml:space="preserve">Each interview round has to be added in the </w:t>
      </w:r>
      <w:r w:rsidR="0062073A" w:rsidRPr="00286F02">
        <w:rPr>
          <w:rFonts w:ascii="Times New Roman" w:hAnsi="Times New Roman" w:cs="Times New Roman"/>
        </w:rPr>
        <w:t>EMP</w:t>
      </w:r>
      <w:r w:rsidRPr="00286F02">
        <w:rPr>
          <w:rFonts w:ascii="Times New Roman" w:hAnsi="Times New Roman" w:cs="Times New Roman"/>
        </w:rPr>
        <w:t xml:space="preserve"> from portal assigning the interviewer. Written test round will also be added in the same format.</w:t>
      </w:r>
    </w:p>
    <w:p w:rsidR="00315C03" w:rsidRPr="00286F02" w:rsidRDefault="00315C03" w:rsidP="00D31E6C">
      <w:pPr>
        <w:numPr>
          <w:ilvl w:val="0"/>
          <w:numId w:val="9"/>
        </w:numPr>
        <w:rPr>
          <w:rFonts w:ascii="Times New Roman" w:hAnsi="Times New Roman" w:cs="Times New Roman"/>
        </w:rPr>
      </w:pPr>
      <w:r w:rsidRPr="00286F02">
        <w:rPr>
          <w:rFonts w:ascii="Times New Roman" w:hAnsi="Times New Roman" w:cs="Times New Roman"/>
        </w:rPr>
        <w:t>After each round Hirer will have to write feedback of each round and update the status accordingly.</w:t>
      </w:r>
    </w:p>
    <w:p w:rsidR="00315C03" w:rsidRPr="00286F02" w:rsidRDefault="00315C03" w:rsidP="00D31E6C">
      <w:pPr>
        <w:numPr>
          <w:ilvl w:val="0"/>
          <w:numId w:val="9"/>
        </w:numPr>
        <w:rPr>
          <w:rFonts w:ascii="Times New Roman" w:hAnsi="Times New Roman" w:cs="Times New Roman"/>
        </w:rPr>
      </w:pPr>
      <w:r w:rsidRPr="00286F02">
        <w:rPr>
          <w:rFonts w:ascii="Times New Roman" w:hAnsi="Times New Roman" w:cs="Times New Roman"/>
        </w:rPr>
        <w:t>Status is updated as per the stage like, May Hire/Must Hire/reject/Offered/Offer reject/Joined.</w:t>
      </w:r>
    </w:p>
    <w:p w:rsidR="00315C03" w:rsidRPr="00C32578" w:rsidRDefault="0062073A" w:rsidP="00C32578">
      <w:pPr>
        <w:ind w:left="360"/>
        <w:rPr>
          <w:rFonts w:ascii="Times New Roman" w:hAnsi="Times New Roman" w:cs="Times New Roman"/>
        </w:rPr>
      </w:pPr>
      <w:r w:rsidRPr="00286F02">
        <w:rPr>
          <w:rFonts w:ascii="Times New Roman" w:hAnsi="Times New Roman" w:cs="Times New Roman"/>
        </w:rPr>
        <w:t>EMP</w:t>
      </w:r>
      <w:r w:rsidR="00315C03" w:rsidRPr="00286F02">
        <w:rPr>
          <w:rFonts w:ascii="Times New Roman" w:hAnsi="Times New Roman" w:cs="Times New Roman"/>
        </w:rPr>
        <w:t xml:space="preserve"> is accessible to the complete HR team including the senior management, anyone who wants to see the Hiring Status or feedback of some candidate can view the </w:t>
      </w:r>
      <w:r w:rsidRPr="00286F02">
        <w:rPr>
          <w:rFonts w:ascii="Times New Roman" w:hAnsi="Times New Roman" w:cs="Times New Roman"/>
        </w:rPr>
        <w:t>EMP</w:t>
      </w:r>
      <w:r w:rsidR="00315C03" w:rsidRPr="00286F02">
        <w:rPr>
          <w:rFonts w:ascii="Times New Roman" w:hAnsi="Times New Roman" w:cs="Times New Roman"/>
        </w:rPr>
        <w:t xml:space="preserve"> for details. Hence, providing accurate details is important.</w:t>
      </w:r>
    </w:p>
    <w:p w:rsidR="00315C03" w:rsidRPr="00286F02" w:rsidRDefault="00315C03" w:rsidP="00E01844">
      <w:pPr>
        <w:pStyle w:val="Heading2"/>
        <w:numPr>
          <w:ilvl w:val="1"/>
          <w:numId w:val="17"/>
        </w:numPr>
        <w:spacing w:after="240"/>
        <w:rPr>
          <w:rFonts w:ascii="Times New Roman" w:hAnsi="Times New Roman" w:cs="Times New Roman"/>
          <w:color w:val="882833"/>
        </w:rPr>
      </w:pPr>
      <w:bookmarkStart w:id="17" w:name="_Toc372049417"/>
      <w:r w:rsidRPr="00286F02">
        <w:rPr>
          <w:rFonts w:ascii="Times New Roman" w:hAnsi="Times New Roman" w:cs="Times New Roman"/>
          <w:color w:val="882833"/>
        </w:rPr>
        <w:t>Feedback Forms/ HR Forms</w:t>
      </w:r>
      <w:bookmarkEnd w:id="17"/>
    </w:p>
    <w:p w:rsidR="00B327E7" w:rsidRPr="00C32578" w:rsidRDefault="00B327E7" w:rsidP="00B327E7">
      <w:pPr>
        <w:pStyle w:val="ListParagraph"/>
        <w:tabs>
          <w:tab w:val="left" w:pos="360"/>
        </w:tabs>
        <w:spacing w:after="240"/>
        <w:ind w:left="360"/>
        <w:jc w:val="both"/>
        <w:rPr>
          <w:rFonts w:ascii="Times New Roman" w:hAnsi="Times New Roman" w:cs="Times New Roman"/>
        </w:rPr>
      </w:pPr>
      <w:r>
        <w:rPr>
          <w:rFonts w:ascii="Times New Roman" w:hAnsi="Times New Roman" w:cs="Times New Roman"/>
        </w:rPr>
        <w:t>NST</w:t>
      </w:r>
      <w:r w:rsidR="00315C03" w:rsidRPr="00286F02">
        <w:rPr>
          <w:rFonts w:ascii="Times New Roman" w:hAnsi="Times New Roman" w:cs="Times New Roman"/>
        </w:rPr>
        <w:t xml:space="preserve"> has designed </w:t>
      </w:r>
      <w:r>
        <w:rPr>
          <w:rFonts w:ascii="Times New Roman" w:hAnsi="Times New Roman" w:cs="Times New Roman"/>
        </w:rPr>
        <w:t>a</w:t>
      </w:r>
      <w:r w:rsidR="00315C03" w:rsidRPr="00286F02">
        <w:rPr>
          <w:rFonts w:ascii="Times New Roman" w:hAnsi="Times New Roman" w:cs="Times New Roman"/>
        </w:rPr>
        <w:t xml:space="preserve"> Feedback </w:t>
      </w:r>
      <w:r>
        <w:rPr>
          <w:rFonts w:ascii="Times New Roman" w:hAnsi="Times New Roman" w:cs="Times New Roman"/>
        </w:rPr>
        <w:t>form to keep the information on track.</w:t>
      </w:r>
    </w:p>
    <w:p w:rsidR="00315C03" w:rsidRPr="00286F02" w:rsidRDefault="00315C03" w:rsidP="00134F15">
      <w:pPr>
        <w:pStyle w:val="ListParagraph"/>
        <w:ind w:left="360"/>
        <w:jc w:val="both"/>
        <w:rPr>
          <w:rFonts w:ascii="Times New Roman" w:hAnsi="Times New Roman" w:cs="Times New Roman"/>
          <w:b/>
          <w:bCs/>
          <w:sz w:val="24"/>
          <w:szCs w:val="24"/>
          <w:u w:val="single"/>
        </w:rPr>
      </w:pPr>
      <w:r w:rsidRPr="00286F02">
        <w:rPr>
          <w:rFonts w:ascii="Times New Roman" w:hAnsi="Times New Roman" w:cs="Times New Roman"/>
          <w:b/>
        </w:rPr>
        <w:t>Types of HR Documents:</w:t>
      </w:r>
    </w:p>
    <w:p w:rsidR="00315C03" w:rsidRPr="00286F02" w:rsidRDefault="00315C03" w:rsidP="00361B56">
      <w:pPr>
        <w:pStyle w:val="ListParagraph"/>
        <w:ind w:left="360"/>
        <w:jc w:val="both"/>
        <w:rPr>
          <w:rFonts w:ascii="Times New Roman" w:hAnsi="Times New Roman" w:cs="Times New Roman"/>
          <w:bCs/>
        </w:rPr>
      </w:pPr>
      <w:r w:rsidRPr="00286F02">
        <w:rPr>
          <w:rFonts w:ascii="Times New Roman" w:hAnsi="Times New Roman" w:cs="Times New Roman"/>
          <w:bCs/>
        </w:rPr>
        <w:t>Hirer needs to collect the following documents from the candidate before his Joining:</w:t>
      </w:r>
    </w:p>
    <w:p w:rsidR="00315C03" w:rsidRPr="00286F02" w:rsidRDefault="00315C03" w:rsidP="00D31E6C">
      <w:pPr>
        <w:pStyle w:val="ListParagraph"/>
        <w:numPr>
          <w:ilvl w:val="0"/>
          <w:numId w:val="11"/>
        </w:numPr>
        <w:jc w:val="both"/>
        <w:rPr>
          <w:rFonts w:ascii="Times New Roman" w:hAnsi="Times New Roman" w:cs="Times New Roman"/>
          <w:bCs/>
        </w:rPr>
      </w:pPr>
      <w:r w:rsidRPr="00286F02">
        <w:rPr>
          <w:rFonts w:ascii="Times New Roman" w:hAnsi="Times New Roman" w:cs="Times New Roman"/>
          <w:b/>
          <w:bCs/>
        </w:rPr>
        <w:t xml:space="preserve">Salary Slips/Appraisal Letter: </w:t>
      </w:r>
      <w:r w:rsidRPr="00286F02">
        <w:rPr>
          <w:rFonts w:ascii="Times New Roman" w:hAnsi="Times New Roman" w:cs="Times New Roman"/>
          <w:bCs/>
        </w:rPr>
        <w:t>Salary Slips of last two months of the candidate and last appraisal letter, this needs to be collected from the candidate before deciding his offer. This will help us to determine his actual take home.</w:t>
      </w:r>
    </w:p>
    <w:p w:rsidR="00315C03" w:rsidRPr="00286F02" w:rsidRDefault="00315C03" w:rsidP="00D31E6C">
      <w:pPr>
        <w:pStyle w:val="ListParagraph"/>
        <w:numPr>
          <w:ilvl w:val="0"/>
          <w:numId w:val="11"/>
        </w:numPr>
        <w:jc w:val="both"/>
        <w:rPr>
          <w:rFonts w:ascii="Times New Roman" w:hAnsi="Times New Roman" w:cs="Times New Roman"/>
          <w:bCs/>
        </w:rPr>
      </w:pPr>
      <w:r w:rsidRPr="00286F02">
        <w:rPr>
          <w:rFonts w:ascii="Times New Roman" w:hAnsi="Times New Roman" w:cs="Times New Roman"/>
          <w:b/>
          <w:bCs/>
        </w:rPr>
        <w:lastRenderedPageBreak/>
        <w:t>Reference Check Forms:</w:t>
      </w:r>
      <w:r w:rsidRPr="00286F02">
        <w:rPr>
          <w:rFonts w:ascii="Times New Roman" w:hAnsi="Times New Roman" w:cs="Times New Roman"/>
          <w:bCs/>
        </w:rPr>
        <w:t xml:space="preserve"> Hirer needs to ask two references to the candidate wherein one should be any senior from the current company and one could be from any ex employee. Hirer needs to talk to the references provided and fill the Reference check forms. On the day of joining of the candidate, these two forms should be submitted to the core HR team.</w:t>
      </w:r>
    </w:p>
    <w:p w:rsidR="00315C03" w:rsidRPr="00286F02" w:rsidRDefault="00315C03" w:rsidP="009E6C81">
      <w:pPr>
        <w:pStyle w:val="ListParagraph"/>
        <w:jc w:val="both"/>
        <w:rPr>
          <w:rFonts w:ascii="Times New Roman" w:hAnsi="Times New Roman" w:cs="Times New Roman"/>
          <w:bCs/>
        </w:rPr>
      </w:pPr>
      <w:r w:rsidRPr="00286F02">
        <w:rPr>
          <w:rFonts w:ascii="Times New Roman" w:hAnsi="Times New Roman" w:cs="Times New Roman"/>
          <w:bCs/>
        </w:rPr>
        <w:t>If required, services of a third party are taken to perform complete background check of the candidate. This background check involves following kind of checking:</w:t>
      </w:r>
    </w:p>
    <w:p w:rsidR="00315C03" w:rsidRPr="00286F02" w:rsidRDefault="00315C03" w:rsidP="009E6C81">
      <w:pPr>
        <w:pStyle w:val="ListParagraph"/>
        <w:numPr>
          <w:ilvl w:val="0"/>
          <w:numId w:val="19"/>
        </w:numPr>
        <w:jc w:val="both"/>
        <w:rPr>
          <w:rFonts w:ascii="Times New Roman" w:hAnsi="Times New Roman" w:cs="Times New Roman"/>
          <w:bCs/>
        </w:rPr>
      </w:pPr>
      <w:r w:rsidRPr="00286F02">
        <w:rPr>
          <w:rFonts w:ascii="Times New Roman" w:hAnsi="Times New Roman" w:cs="Times New Roman"/>
          <w:bCs/>
        </w:rPr>
        <w:t>Academic Qualification Verification</w:t>
      </w:r>
    </w:p>
    <w:p w:rsidR="00315C03" w:rsidRPr="00286F02" w:rsidRDefault="00315C03" w:rsidP="009E6C81">
      <w:pPr>
        <w:pStyle w:val="ListParagraph"/>
        <w:numPr>
          <w:ilvl w:val="0"/>
          <w:numId w:val="19"/>
        </w:numPr>
        <w:jc w:val="both"/>
        <w:rPr>
          <w:rFonts w:ascii="Times New Roman" w:hAnsi="Times New Roman" w:cs="Times New Roman"/>
          <w:bCs/>
        </w:rPr>
      </w:pPr>
      <w:r w:rsidRPr="00286F02">
        <w:rPr>
          <w:rFonts w:ascii="Times New Roman" w:hAnsi="Times New Roman" w:cs="Times New Roman"/>
          <w:bCs/>
        </w:rPr>
        <w:t>Verifying whether candidate is involved in any criminal activities</w:t>
      </w:r>
    </w:p>
    <w:p w:rsidR="00315C03" w:rsidRPr="00286F02" w:rsidRDefault="00315C03" w:rsidP="009E6C81">
      <w:pPr>
        <w:pStyle w:val="ListParagraph"/>
        <w:numPr>
          <w:ilvl w:val="0"/>
          <w:numId w:val="19"/>
        </w:numPr>
        <w:jc w:val="both"/>
        <w:rPr>
          <w:rFonts w:ascii="Times New Roman" w:hAnsi="Times New Roman" w:cs="Times New Roman"/>
          <w:bCs/>
        </w:rPr>
      </w:pPr>
      <w:r w:rsidRPr="00286F02">
        <w:rPr>
          <w:rFonts w:ascii="Times New Roman" w:hAnsi="Times New Roman" w:cs="Times New Roman"/>
          <w:bCs/>
        </w:rPr>
        <w:t>Experience Verification</w:t>
      </w:r>
    </w:p>
    <w:p w:rsidR="00315C03" w:rsidRPr="00286F02" w:rsidRDefault="00315C03" w:rsidP="009E6C81">
      <w:pPr>
        <w:pStyle w:val="ListParagraph"/>
        <w:numPr>
          <w:ilvl w:val="0"/>
          <w:numId w:val="19"/>
        </w:numPr>
        <w:jc w:val="both"/>
        <w:rPr>
          <w:rFonts w:ascii="Times New Roman" w:hAnsi="Times New Roman" w:cs="Times New Roman"/>
          <w:bCs/>
        </w:rPr>
      </w:pPr>
      <w:r w:rsidRPr="00286F02">
        <w:rPr>
          <w:rFonts w:ascii="Times New Roman" w:hAnsi="Times New Roman" w:cs="Times New Roman"/>
          <w:bCs/>
        </w:rPr>
        <w:t>Local/Permanent Address Verification</w:t>
      </w:r>
    </w:p>
    <w:p w:rsidR="00315C03" w:rsidRPr="00286F02" w:rsidRDefault="00315C03" w:rsidP="009E6C81">
      <w:pPr>
        <w:pStyle w:val="ListParagraph"/>
        <w:numPr>
          <w:ilvl w:val="0"/>
          <w:numId w:val="19"/>
        </w:numPr>
        <w:jc w:val="both"/>
        <w:rPr>
          <w:rFonts w:ascii="Times New Roman" w:hAnsi="Times New Roman" w:cs="Times New Roman"/>
          <w:bCs/>
        </w:rPr>
      </w:pPr>
      <w:r w:rsidRPr="00286F02">
        <w:rPr>
          <w:rFonts w:ascii="Times New Roman" w:hAnsi="Times New Roman" w:cs="Times New Roman"/>
          <w:bCs/>
        </w:rPr>
        <w:t>Checking of Relieving Letter</w:t>
      </w:r>
    </w:p>
    <w:p w:rsidR="00315C03" w:rsidRPr="00286F02" w:rsidRDefault="00315C03" w:rsidP="009E6C81">
      <w:pPr>
        <w:pStyle w:val="ListParagraph"/>
        <w:numPr>
          <w:ilvl w:val="0"/>
          <w:numId w:val="19"/>
        </w:numPr>
        <w:jc w:val="both"/>
        <w:rPr>
          <w:rFonts w:ascii="Times New Roman" w:hAnsi="Times New Roman" w:cs="Times New Roman"/>
          <w:bCs/>
        </w:rPr>
      </w:pPr>
      <w:r w:rsidRPr="00286F02">
        <w:rPr>
          <w:rFonts w:ascii="Times New Roman" w:hAnsi="Times New Roman" w:cs="Times New Roman"/>
          <w:bCs/>
        </w:rPr>
        <w:t>Checking of Salary Slips/ Bank Statement</w:t>
      </w:r>
    </w:p>
    <w:p w:rsidR="00315C03" w:rsidRPr="00286F02" w:rsidRDefault="00315C03" w:rsidP="009E6C81">
      <w:pPr>
        <w:pStyle w:val="ListParagraph"/>
        <w:jc w:val="both"/>
        <w:rPr>
          <w:rFonts w:ascii="Times New Roman" w:hAnsi="Times New Roman" w:cs="Times New Roman"/>
          <w:bCs/>
        </w:rPr>
      </w:pPr>
      <w:r w:rsidRPr="00286F02">
        <w:rPr>
          <w:rFonts w:ascii="Times New Roman" w:hAnsi="Times New Roman" w:cs="Times New Roman"/>
          <w:bCs/>
        </w:rPr>
        <w:t>If background check fails then candidate is not hired.</w:t>
      </w:r>
    </w:p>
    <w:p w:rsidR="00315C03" w:rsidRPr="00286F02" w:rsidRDefault="00315C03" w:rsidP="00D31E6C">
      <w:pPr>
        <w:pStyle w:val="ListParagraph"/>
        <w:numPr>
          <w:ilvl w:val="0"/>
          <w:numId w:val="11"/>
        </w:numPr>
        <w:jc w:val="both"/>
        <w:rPr>
          <w:rFonts w:ascii="Times New Roman" w:hAnsi="Times New Roman" w:cs="Times New Roman"/>
          <w:bCs/>
        </w:rPr>
      </w:pPr>
      <w:r w:rsidRPr="00286F02">
        <w:rPr>
          <w:rFonts w:ascii="Times New Roman" w:hAnsi="Times New Roman" w:cs="Times New Roman"/>
          <w:b/>
          <w:bCs/>
        </w:rPr>
        <w:t>Commitment Sheet:</w:t>
      </w:r>
      <w:r w:rsidRPr="00286F02">
        <w:rPr>
          <w:rFonts w:ascii="Times New Roman" w:hAnsi="Times New Roman" w:cs="Times New Roman"/>
          <w:bCs/>
        </w:rPr>
        <w:t xml:space="preserve"> This is the important document as it states all the commitments made to the candidate, asked by the candidate and copy of which is with both the parties i.e. candidate and HR. It lists things which </w:t>
      </w:r>
      <w:r w:rsidR="00B327E7">
        <w:rPr>
          <w:rFonts w:ascii="Times New Roman" w:hAnsi="Times New Roman" w:cs="Times New Roman"/>
          <w:bCs/>
        </w:rPr>
        <w:t>NST</w:t>
      </w:r>
      <w:r w:rsidRPr="00286F02">
        <w:rPr>
          <w:rFonts w:ascii="Times New Roman" w:hAnsi="Times New Roman" w:cs="Times New Roman"/>
          <w:bCs/>
        </w:rPr>
        <w:t xml:space="preserve"> HR would require from the candidate on his Day of Joining, and also about his salary appraisal. On the day of joining of the candidate, this should be submitted to the core HR team.</w:t>
      </w:r>
    </w:p>
    <w:p w:rsidR="00315C03" w:rsidRPr="00C32578" w:rsidRDefault="00315C03" w:rsidP="00C32578">
      <w:pPr>
        <w:pStyle w:val="ListParagraph"/>
        <w:numPr>
          <w:ilvl w:val="0"/>
          <w:numId w:val="11"/>
        </w:numPr>
        <w:jc w:val="both"/>
        <w:rPr>
          <w:rFonts w:ascii="Times New Roman" w:hAnsi="Times New Roman" w:cs="Times New Roman"/>
          <w:bCs/>
        </w:rPr>
      </w:pPr>
      <w:r w:rsidRPr="00286F02">
        <w:rPr>
          <w:rFonts w:ascii="Times New Roman" w:hAnsi="Times New Roman" w:cs="Times New Roman"/>
          <w:b/>
          <w:bCs/>
        </w:rPr>
        <w:t>Resignation letter:</w:t>
      </w:r>
      <w:r w:rsidRPr="00286F02">
        <w:rPr>
          <w:rFonts w:ascii="Times New Roman" w:hAnsi="Times New Roman" w:cs="Times New Roman"/>
          <w:bCs/>
        </w:rPr>
        <w:t xml:space="preserve"> Hirer needs to request the candidate to mail his Resignation letter and acceptance of the same as soon as he resigns from his current employer and should forward this to the core HR team on the day of candidate’s joining.</w:t>
      </w:r>
    </w:p>
    <w:p w:rsidR="00315C03" w:rsidRPr="00286F02" w:rsidRDefault="00315C03" w:rsidP="00E01844">
      <w:pPr>
        <w:pStyle w:val="Heading2"/>
        <w:numPr>
          <w:ilvl w:val="1"/>
          <w:numId w:val="17"/>
        </w:numPr>
        <w:spacing w:after="240"/>
        <w:rPr>
          <w:rFonts w:ascii="Times New Roman" w:hAnsi="Times New Roman" w:cs="Times New Roman"/>
          <w:color w:val="882833"/>
        </w:rPr>
      </w:pPr>
      <w:bookmarkStart w:id="18" w:name="_Toc372049418"/>
      <w:r w:rsidRPr="00286F02">
        <w:rPr>
          <w:rFonts w:ascii="Times New Roman" w:hAnsi="Times New Roman" w:cs="Times New Roman"/>
          <w:color w:val="882833"/>
        </w:rPr>
        <w:t>Guidelines for the H</w:t>
      </w:r>
      <w:r w:rsidR="00976133" w:rsidRPr="00286F02">
        <w:rPr>
          <w:rFonts w:ascii="Times New Roman" w:hAnsi="Times New Roman" w:cs="Times New Roman"/>
          <w:color w:val="882833"/>
        </w:rPr>
        <w:t>R team</w:t>
      </w:r>
      <w:bookmarkEnd w:id="18"/>
    </w:p>
    <w:p w:rsidR="00315C03" w:rsidRPr="00286F02" w:rsidRDefault="00315C03" w:rsidP="00D31E6C">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t xml:space="preserve">Once the candidate reaches </w:t>
      </w:r>
      <w:r w:rsidR="00B327E7">
        <w:rPr>
          <w:rFonts w:ascii="Times New Roman" w:hAnsi="Times New Roman" w:cs="Times New Roman"/>
          <w:bCs/>
        </w:rPr>
        <w:t>NST</w:t>
      </w:r>
      <w:r w:rsidRPr="00286F02">
        <w:rPr>
          <w:rFonts w:ascii="Times New Roman" w:hAnsi="Times New Roman" w:cs="Times New Roman"/>
          <w:bCs/>
        </w:rPr>
        <w:t xml:space="preserve"> Office, each H</w:t>
      </w:r>
      <w:r w:rsidR="001B2BC5" w:rsidRPr="00286F02">
        <w:rPr>
          <w:rFonts w:ascii="Times New Roman" w:hAnsi="Times New Roman" w:cs="Times New Roman"/>
          <w:bCs/>
        </w:rPr>
        <w:t>R</w:t>
      </w:r>
      <w:r w:rsidRPr="00286F02">
        <w:rPr>
          <w:rFonts w:ascii="Times New Roman" w:hAnsi="Times New Roman" w:cs="Times New Roman"/>
          <w:bCs/>
        </w:rPr>
        <w:t xml:space="preserve"> is intimated by the Guard at the entrance. We follow the practice of escorting the candidate from </w:t>
      </w:r>
      <w:r w:rsidR="00B327E7">
        <w:rPr>
          <w:rFonts w:ascii="Times New Roman" w:hAnsi="Times New Roman" w:cs="Times New Roman"/>
          <w:bCs/>
        </w:rPr>
        <w:t>NST</w:t>
      </w:r>
      <w:r w:rsidRPr="00286F02">
        <w:rPr>
          <w:rFonts w:ascii="Times New Roman" w:hAnsi="Times New Roman" w:cs="Times New Roman"/>
          <w:bCs/>
        </w:rPr>
        <w:t xml:space="preserve"> entrance till the interview room.</w:t>
      </w:r>
    </w:p>
    <w:p w:rsidR="00315C03" w:rsidRPr="00286F02" w:rsidRDefault="00315C03" w:rsidP="00D31E6C">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t>H</w:t>
      </w:r>
      <w:r w:rsidR="001B2BC5" w:rsidRPr="00286F02">
        <w:rPr>
          <w:rFonts w:ascii="Times New Roman" w:hAnsi="Times New Roman" w:cs="Times New Roman"/>
          <w:bCs/>
        </w:rPr>
        <w:t>R</w:t>
      </w:r>
      <w:r w:rsidRPr="00286F02">
        <w:rPr>
          <w:rFonts w:ascii="Times New Roman" w:hAnsi="Times New Roman" w:cs="Times New Roman"/>
          <w:bCs/>
        </w:rPr>
        <w:t xml:space="preserve"> should make sure that candidate is offered Tea/Coffee/Beverages/Water during the complete process by the office boy.</w:t>
      </w:r>
    </w:p>
    <w:p w:rsidR="00315C03" w:rsidRPr="00286F02" w:rsidRDefault="00315C03" w:rsidP="00D31E6C">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t>The waiting time for any candidate should not be more than 15-20 minutes. If incase it exceeds due to any unavoidable reason, Hirer should keep calming the candidate. To avoid this it is important to notify the interviewer’s one day ahead of the interview.</w:t>
      </w:r>
    </w:p>
    <w:p w:rsidR="00315C03" w:rsidRPr="00286F02" w:rsidRDefault="00315C03" w:rsidP="00D31E6C">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t>After each round of interview, H</w:t>
      </w:r>
      <w:r w:rsidR="001B2BC5" w:rsidRPr="00286F02">
        <w:rPr>
          <w:rFonts w:ascii="Times New Roman" w:hAnsi="Times New Roman" w:cs="Times New Roman"/>
          <w:bCs/>
        </w:rPr>
        <w:t>R</w:t>
      </w:r>
      <w:r w:rsidRPr="00286F02">
        <w:rPr>
          <w:rFonts w:ascii="Times New Roman" w:hAnsi="Times New Roman" w:cs="Times New Roman"/>
          <w:bCs/>
        </w:rPr>
        <w:t xml:space="preserve"> should meet the candidate for few minutes and take his feedback as well.</w:t>
      </w:r>
    </w:p>
    <w:p w:rsidR="00315C03" w:rsidRPr="00286F02" w:rsidRDefault="00315C03" w:rsidP="00D31E6C">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t>In case of a rejected candidate, Hirer should convey the message in polite way. Normally we avoid conveying the feedback at the same time, you can inform the candidate “Interviewer will take some time in compiling your feedback, and we’ll revert back to you, once we’ll take the feedback from the interviewer”.</w:t>
      </w:r>
    </w:p>
    <w:p w:rsidR="00315C03" w:rsidRPr="00286F02" w:rsidRDefault="00315C03" w:rsidP="00D31E6C">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lastRenderedPageBreak/>
        <w:t xml:space="preserve">We should thank the candidate at the end of the process for taking out his valuable time for the interview process at </w:t>
      </w:r>
      <w:r w:rsidR="00B327E7">
        <w:rPr>
          <w:rFonts w:ascii="Times New Roman" w:hAnsi="Times New Roman" w:cs="Times New Roman"/>
          <w:bCs/>
        </w:rPr>
        <w:t>NST</w:t>
      </w:r>
      <w:r w:rsidRPr="00286F02">
        <w:rPr>
          <w:rFonts w:ascii="Times New Roman" w:hAnsi="Times New Roman" w:cs="Times New Roman"/>
          <w:bCs/>
        </w:rPr>
        <w:t>.</w:t>
      </w:r>
    </w:p>
    <w:p w:rsidR="00315C03" w:rsidRPr="00C32578" w:rsidRDefault="00315C03" w:rsidP="00C32578">
      <w:pPr>
        <w:pStyle w:val="ListParagraph"/>
        <w:numPr>
          <w:ilvl w:val="0"/>
          <w:numId w:val="12"/>
        </w:numPr>
        <w:jc w:val="both"/>
        <w:rPr>
          <w:rFonts w:ascii="Times New Roman" w:hAnsi="Times New Roman" w:cs="Times New Roman"/>
          <w:bCs/>
        </w:rPr>
      </w:pPr>
      <w:r w:rsidRPr="00286F02">
        <w:rPr>
          <w:rFonts w:ascii="Times New Roman" w:hAnsi="Times New Roman" w:cs="Times New Roman"/>
          <w:bCs/>
        </w:rPr>
        <w:t>All joining should be kept on Monday. In case of urgent requirement this can be waived off on the approval from senior management.</w:t>
      </w:r>
    </w:p>
    <w:p w:rsidR="00315C03" w:rsidRPr="00286F02" w:rsidRDefault="00315C03" w:rsidP="005606CE">
      <w:pPr>
        <w:pStyle w:val="Heading1"/>
        <w:numPr>
          <w:ilvl w:val="0"/>
          <w:numId w:val="1"/>
        </w:numPr>
        <w:spacing w:before="240" w:after="240" w:line="240" w:lineRule="auto"/>
        <w:ind w:left="360"/>
        <w:jc w:val="both"/>
        <w:rPr>
          <w:rFonts w:ascii="Times New Roman" w:hAnsi="Times New Roman" w:cs="Times New Roman"/>
          <w:bCs w:val="0"/>
          <w:color w:val="882833"/>
        </w:rPr>
      </w:pPr>
      <w:bookmarkStart w:id="19" w:name="_Toc372049419"/>
      <w:r w:rsidRPr="00286F02">
        <w:rPr>
          <w:rFonts w:ascii="Times New Roman" w:hAnsi="Times New Roman" w:cs="Times New Roman"/>
          <w:bCs w:val="0"/>
          <w:color w:val="882833"/>
        </w:rPr>
        <w:t>Outputs</w:t>
      </w:r>
      <w:bookmarkEnd w:id="19"/>
    </w:p>
    <w:p w:rsidR="00315C03" w:rsidRPr="00286F02" w:rsidRDefault="00315C03" w:rsidP="005063B6">
      <w:pPr>
        <w:numPr>
          <w:ilvl w:val="0"/>
          <w:numId w:val="20"/>
        </w:numPr>
        <w:rPr>
          <w:rFonts w:ascii="Times New Roman" w:hAnsi="Times New Roman" w:cs="Times New Roman"/>
        </w:rPr>
      </w:pPr>
      <w:r w:rsidRPr="00286F02">
        <w:rPr>
          <w:rFonts w:ascii="Times New Roman" w:hAnsi="Times New Roman" w:cs="Times New Roman"/>
        </w:rPr>
        <w:t>Vacancy closed</w:t>
      </w:r>
    </w:p>
    <w:p w:rsidR="00315C03" w:rsidRPr="00286F02" w:rsidRDefault="00315C03" w:rsidP="005063B6">
      <w:pPr>
        <w:numPr>
          <w:ilvl w:val="0"/>
          <w:numId w:val="20"/>
        </w:numPr>
        <w:rPr>
          <w:rFonts w:ascii="Times New Roman" w:hAnsi="Times New Roman" w:cs="Times New Roman"/>
        </w:rPr>
      </w:pPr>
      <w:r w:rsidRPr="00286F02">
        <w:rPr>
          <w:rFonts w:ascii="Times New Roman" w:hAnsi="Times New Roman" w:cs="Times New Roman"/>
        </w:rPr>
        <w:t xml:space="preserve">Updated status of job application on </w:t>
      </w:r>
      <w:r w:rsidR="0062073A" w:rsidRPr="00286F02">
        <w:rPr>
          <w:rFonts w:ascii="Times New Roman" w:hAnsi="Times New Roman" w:cs="Times New Roman"/>
        </w:rPr>
        <w:t>EMP</w:t>
      </w:r>
      <w:r w:rsidRPr="00286F02">
        <w:rPr>
          <w:rFonts w:ascii="Times New Roman" w:hAnsi="Times New Roman" w:cs="Times New Roman"/>
        </w:rPr>
        <w:t xml:space="preserve"> Portal</w:t>
      </w:r>
    </w:p>
    <w:p w:rsidR="00315C03" w:rsidRPr="00286F02" w:rsidRDefault="00315C03" w:rsidP="005063B6">
      <w:pPr>
        <w:numPr>
          <w:ilvl w:val="0"/>
          <w:numId w:val="20"/>
        </w:numPr>
        <w:rPr>
          <w:rFonts w:ascii="Times New Roman" w:hAnsi="Times New Roman" w:cs="Times New Roman"/>
        </w:rPr>
      </w:pPr>
      <w:r w:rsidRPr="00286F02">
        <w:rPr>
          <w:rFonts w:ascii="Times New Roman" w:hAnsi="Times New Roman" w:cs="Times New Roman"/>
        </w:rPr>
        <w:t>Documents collected from Candidates</w:t>
      </w:r>
    </w:p>
    <w:p w:rsidR="00315C03" w:rsidRDefault="00315C03" w:rsidP="00B327E7">
      <w:pPr>
        <w:numPr>
          <w:ilvl w:val="0"/>
          <w:numId w:val="20"/>
        </w:numPr>
        <w:rPr>
          <w:rFonts w:ascii="Times New Roman" w:hAnsi="Times New Roman" w:cs="Times New Roman"/>
        </w:rPr>
      </w:pPr>
      <w:r w:rsidRPr="00286F02">
        <w:rPr>
          <w:rFonts w:ascii="Times New Roman" w:hAnsi="Times New Roman" w:cs="Times New Roman"/>
        </w:rPr>
        <w:t>Feedback forms</w:t>
      </w:r>
    </w:p>
    <w:p w:rsidR="003D1A6B" w:rsidRDefault="003D1A6B" w:rsidP="00B327E7">
      <w:pPr>
        <w:numPr>
          <w:ilvl w:val="0"/>
          <w:numId w:val="20"/>
        </w:numPr>
        <w:rPr>
          <w:rFonts w:ascii="Times New Roman" w:hAnsi="Times New Roman" w:cs="Times New Roman"/>
        </w:rPr>
      </w:pPr>
      <w:r>
        <w:rPr>
          <w:rFonts w:ascii="Times New Roman" w:hAnsi="Times New Roman" w:cs="Times New Roman"/>
        </w:rPr>
        <w:t>Invoice</w:t>
      </w:r>
    </w:p>
    <w:p w:rsidR="003D1A6B" w:rsidRDefault="003D1A6B" w:rsidP="00B327E7">
      <w:pPr>
        <w:numPr>
          <w:ilvl w:val="0"/>
          <w:numId w:val="20"/>
        </w:numPr>
        <w:rPr>
          <w:rFonts w:ascii="Times New Roman" w:hAnsi="Times New Roman" w:cs="Times New Roman"/>
        </w:rPr>
      </w:pPr>
      <w:r>
        <w:rPr>
          <w:rFonts w:ascii="Times New Roman" w:hAnsi="Times New Roman" w:cs="Times New Roman"/>
        </w:rPr>
        <w:t>Updated Tracking &amp; Collection Sheet</w:t>
      </w:r>
    </w:p>
    <w:p w:rsidR="003D1A6B" w:rsidRPr="00B327E7" w:rsidRDefault="003D1A6B" w:rsidP="003D1A6B">
      <w:pPr>
        <w:ind w:left="720"/>
        <w:rPr>
          <w:rFonts w:ascii="Times New Roman" w:hAnsi="Times New Roman" w:cs="Times New Roman"/>
        </w:rPr>
      </w:pPr>
    </w:p>
    <w:p w:rsidR="00315C03" w:rsidRPr="00286F02" w:rsidRDefault="00315C03" w:rsidP="005606CE">
      <w:pPr>
        <w:pStyle w:val="Heading1"/>
        <w:numPr>
          <w:ilvl w:val="0"/>
          <w:numId w:val="1"/>
        </w:numPr>
        <w:spacing w:before="240" w:after="240" w:line="240" w:lineRule="auto"/>
        <w:ind w:left="360"/>
        <w:jc w:val="both"/>
        <w:rPr>
          <w:rFonts w:ascii="Times New Roman" w:hAnsi="Times New Roman" w:cs="Times New Roman"/>
          <w:bCs w:val="0"/>
          <w:color w:val="882833"/>
        </w:rPr>
      </w:pPr>
      <w:bookmarkStart w:id="20" w:name="_Toc372049420"/>
      <w:r w:rsidRPr="00286F02">
        <w:rPr>
          <w:rFonts w:ascii="Times New Roman" w:hAnsi="Times New Roman" w:cs="Times New Roman"/>
          <w:bCs w:val="0"/>
          <w:color w:val="882833"/>
        </w:rPr>
        <w:t>Exit Criteria</w:t>
      </w:r>
      <w:bookmarkEnd w:id="20"/>
    </w:p>
    <w:p w:rsidR="00315C03" w:rsidRPr="00286F02" w:rsidRDefault="002E3C6B" w:rsidP="005606CE">
      <w:pPr>
        <w:rPr>
          <w:rFonts w:ascii="Times New Roman" w:hAnsi="Times New Roman" w:cs="Times New Roman"/>
        </w:rPr>
      </w:pPr>
      <w:r w:rsidRPr="00286F02">
        <w:rPr>
          <w:rFonts w:ascii="Times New Roman" w:hAnsi="Times New Roman" w:cs="Times New Roman"/>
        </w:rPr>
        <w:t>Vacancy closed and hired candidate is on job</w:t>
      </w:r>
      <w:r w:rsidR="00315C03" w:rsidRPr="00286F02">
        <w:rPr>
          <w:rFonts w:ascii="Times New Roman" w:hAnsi="Times New Roman" w:cs="Times New Roman"/>
        </w:rPr>
        <w:t>.</w:t>
      </w:r>
    </w:p>
    <w:p w:rsidR="00FD1505" w:rsidRPr="00286F02" w:rsidRDefault="00FD1505" w:rsidP="005606CE">
      <w:pPr>
        <w:rPr>
          <w:rFonts w:ascii="Times New Roman" w:hAnsi="Times New Roman" w:cs="Times New Roman"/>
        </w:rPr>
      </w:pPr>
    </w:p>
    <w:p w:rsidR="00242676" w:rsidRPr="00286F02" w:rsidRDefault="00242676" w:rsidP="005606CE">
      <w:pPr>
        <w:rPr>
          <w:rFonts w:ascii="Times New Roman" w:hAnsi="Times New Roman" w:cs="Times New Roman"/>
        </w:rPr>
      </w:pPr>
    </w:p>
    <w:p w:rsidR="00FD1505" w:rsidRPr="00286F02" w:rsidRDefault="00FD1505" w:rsidP="00FD1505">
      <w:pPr>
        <w:rPr>
          <w:rFonts w:ascii="Times New Roman" w:hAnsi="Times New Roman" w:cs="Times New Roman"/>
        </w:rPr>
      </w:pPr>
    </w:p>
    <w:sectPr w:rsidR="00FD1505" w:rsidRPr="00286F02" w:rsidSect="001A0A6A">
      <w:headerReference w:type="default" r:id="rId12"/>
      <w:footerReference w:type="default" r:id="rId13"/>
      <w:pgSz w:w="11907" w:h="16839" w:code="9"/>
      <w:pgMar w:top="1440" w:right="144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DE" w:rsidRDefault="001C65DE" w:rsidP="00044CD2">
      <w:pPr>
        <w:spacing w:after="0" w:line="240" w:lineRule="auto"/>
      </w:pPr>
      <w:r>
        <w:separator/>
      </w:r>
    </w:p>
  </w:endnote>
  <w:endnote w:type="continuationSeparator" w:id="0">
    <w:p w:rsidR="001C65DE" w:rsidRDefault="001C65DE" w:rsidP="00044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2B" w:rsidRDefault="0084392B">
    <w:pPr>
      <w:pStyle w:val="Foote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02" w:rsidRPr="0034768B" w:rsidRDefault="00286F02" w:rsidP="00286F02">
    <w:pPr>
      <w:pStyle w:val="Footer"/>
      <w:rPr>
        <w:rFonts w:ascii="Times New Roman" w:hAnsi="Times New Roman"/>
        <w:b/>
        <w:sz w:val="20"/>
      </w:rPr>
    </w:pPr>
    <w:r w:rsidRPr="00286F02">
      <w:rPr>
        <w:rFonts w:ascii="Times New Roman" w:hAnsi="Times New Roman"/>
        <w:b/>
        <w:sz w:val="20"/>
      </w:rPr>
      <w:t>Recruitment Process</w:t>
    </w:r>
    <w:r>
      <w:rPr>
        <w:rFonts w:ascii="Times New Roman" w:hAnsi="Times New Roman"/>
        <w:b/>
        <w:sz w:val="20"/>
      </w:rPr>
      <w:t xml:space="preserve"> f</w:t>
    </w:r>
    <w:r w:rsidRPr="00286F02">
      <w:rPr>
        <w:rFonts w:ascii="Times New Roman" w:hAnsi="Times New Roman"/>
        <w:b/>
        <w:sz w:val="20"/>
      </w:rPr>
      <w:t>or</w:t>
    </w:r>
    <w:r>
      <w:rPr>
        <w:rFonts w:ascii="Times New Roman" w:hAnsi="Times New Roman"/>
        <w:b/>
        <w:sz w:val="20"/>
      </w:rPr>
      <w:t xml:space="preserve"> </w:t>
    </w:r>
    <w:r w:rsidRPr="00286F02">
      <w:rPr>
        <w:rFonts w:ascii="Times New Roman" w:hAnsi="Times New Roman"/>
        <w:b/>
        <w:sz w:val="20"/>
      </w:rPr>
      <w:t>Domestic and US Consulting</w:t>
    </w:r>
    <w:r w:rsidRPr="0034768B">
      <w:rPr>
        <w:rFonts w:ascii="Times New Roman" w:hAnsi="Times New Roman"/>
        <w:b/>
        <w:sz w:val="20"/>
      </w:rPr>
      <w:t>~ NST</w:t>
    </w:r>
    <w:r w:rsidR="00CB7E51">
      <w:rPr>
        <w:rFonts w:ascii="Times New Roman" w:hAnsi="Times New Roman"/>
        <w:b/>
        <w:sz w:val="20"/>
      </w:rPr>
      <w:t xml:space="preserve"> Internal</w:t>
    </w:r>
    <w:r>
      <w:rPr>
        <w:rFonts w:ascii="Times New Roman" w:hAnsi="Times New Roman"/>
        <w:b/>
        <w:sz w:val="20"/>
      </w:rPr>
      <w:t xml:space="preserve">                                     </w:t>
    </w:r>
    <w:r w:rsidRPr="0034768B">
      <w:rPr>
        <w:rFonts w:ascii="Times New Roman" w:hAnsi="Times New Roman"/>
        <w:b/>
        <w:sz w:val="20"/>
      </w:rPr>
      <w:t xml:space="preserve">Page </w:t>
    </w:r>
    <w:r w:rsidR="00843E09" w:rsidRPr="0034768B">
      <w:rPr>
        <w:rStyle w:val="PageNumber"/>
        <w:rFonts w:ascii="Times New Roman" w:hAnsi="Times New Roman"/>
        <w:b/>
      </w:rPr>
      <w:fldChar w:fldCharType="begin"/>
    </w:r>
    <w:r w:rsidRPr="0034768B">
      <w:rPr>
        <w:rStyle w:val="PageNumber"/>
        <w:rFonts w:ascii="Times New Roman" w:hAnsi="Times New Roman"/>
      </w:rPr>
      <w:instrText xml:space="preserve"> PAGE </w:instrText>
    </w:r>
    <w:r w:rsidR="00843E09" w:rsidRPr="0034768B">
      <w:rPr>
        <w:rStyle w:val="PageNumber"/>
        <w:rFonts w:ascii="Times New Roman" w:hAnsi="Times New Roman"/>
        <w:b/>
      </w:rPr>
      <w:fldChar w:fldCharType="separate"/>
    </w:r>
    <w:r w:rsidR="001F714D">
      <w:rPr>
        <w:rStyle w:val="PageNumber"/>
        <w:rFonts w:ascii="Times New Roman" w:hAnsi="Times New Roman"/>
        <w:noProof/>
      </w:rPr>
      <w:t>8</w:t>
    </w:r>
    <w:r w:rsidR="00843E09" w:rsidRPr="0034768B">
      <w:rPr>
        <w:rStyle w:val="PageNumber"/>
        <w:rFonts w:ascii="Times New Roman" w:hAnsi="Times New Roman"/>
        <w:b/>
      </w:rPr>
      <w:fldChar w:fldCharType="end"/>
    </w:r>
    <w:r w:rsidRPr="0034768B">
      <w:rPr>
        <w:rStyle w:val="PageNumber"/>
        <w:rFonts w:ascii="Times New Roman" w:hAnsi="Times New Roman"/>
      </w:rPr>
      <w:t>\</w:t>
    </w:r>
    <w:r w:rsidR="00843E09" w:rsidRPr="0034768B">
      <w:rPr>
        <w:rStyle w:val="PageNumber"/>
        <w:rFonts w:ascii="Times New Roman" w:hAnsi="Times New Roman"/>
        <w:b/>
      </w:rPr>
      <w:fldChar w:fldCharType="begin"/>
    </w:r>
    <w:r w:rsidRPr="0034768B">
      <w:rPr>
        <w:rStyle w:val="PageNumber"/>
        <w:rFonts w:ascii="Times New Roman" w:hAnsi="Times New Roman"/>
      </w:rPr>
      <w:instrText xml:space="preserve"> NUMPAGES </w:instrText>
    </w:r>
    <w:r w:rsidR="00843E09" w:rsidRPr="0034768B">
      <w:rPr>
        <w:rStyle w:val="PageNumber"/>
        <w:rFonts w:ascii="Times New Roman" w:hAnsi="Times New Roman"/>
        <w:b/>
      </w:rPr>
      <w:fldChar w:fldCharType="separate"/>
    </w:r>
    <w:r w:rsidR="001F714D">
      <w:rPr>
        <w:rStyle w:val="PageNumber"/>
        <w:rFonts w:ascii="Times New Roman" w:hAnsi="Times New Roman"/>
        <w:noProof/>
      </w:rPr>
      <w:t>11</w:t>
    </w:r>
    <w:r w:rsidR="00843E09" w:rsidRPr="0034768B">
      <w:rPr>
        <w:rStyle w:val="PageNumber"/>
        <w:rFonts w:ascii="Times New Roman" w:hAnsi="Times New Roman"/>
        <w:b/>
      </w:rPr>
      <w:fldChar w:fldCharType="end"/>
    </w:r>
  </w:p>
  <w:p w:rsidR="00286F02" w:rsidRPr="00E75F39" w:rsidRDefault="00286F02" w:rsidP="00286F02">
    <w:pPr>
      <w:pStyle w:val="Footer"/>
    </w:pPr>
  </w:p>
  <w:p w:rsidR="0084392B" w:rsidRDefault="00843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DE" w:rsidRDefault="001C65DE" w:rsidP="00044CD2">
      <w:pPr>
        <w:spacing w:after="0" w:line="240" w:lineRule="auto"/>
      </w:pPr>
      <w:r>
        <w:separator/>
      </w:r>
    </w:p>
  </w:footnote>
  <w:footnote w:type="continuationSeparator" w:id="0">
    <w:p w:rsidR="001C65DE" w:rsidRDefault="001C65DE" w:rsidP="00044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2B" w:rsidRPr="009B487C" w:rsidRDefault="0084392B" w:rsidP="00946D10">
    <w:pPr>
      <w:pStyle w:val="Header"/>
      <w:tabs>
        <w:tab w:val="left" w:pos="8083"/>
      </w:tabs>
      <w:rPr>
        <w:sz w:val="24"/>
        <w:szCs w:val="24"/>
      </w:rPr>
    </w:pPr>
    <w:r w:rsidRPr="009B487C">
      <w:rPr>
        <w:sz w:val="24"/>
        <w:szCs w:val="24"/>
      </w:rPr>
      <w:tab/>
    </w:r>
    <w:r w:rsidRPr="009B487C">
      <w:rPr>
        <w:sz w:val="24"/>
        <w:szCs w:val="24"/>
      </w:rPr>
      <w:tab/>
    </w:r>
    <w:r w:rsidRPr="009B487C">
      <w:rPr>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2B" w:rsidRPr="009B487C" w:rsidRDefault="0084392B" w:rsidP="00946D10">
    <w:pPr>
      <w:pStyle w:val="Header"/>
      <w:tabs>
        <w:tab w:val="left" w:pos="8083"/>
      </w:tabs>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144"/>
    <w:multiLevelType w:val="hybridMultilevel"/>
    <w:tmpl w:val="843C962E"/>
    <w:lvl w:ilvl="0" w:tplc="FB86FF7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D45033"/>
    <w:multiLevelType w:val="hybridMultilevel"/>
    <w:tmpl w:val="E16816D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955F8D"/>
    <w:multiLevelType w:val="hybridMultilevel"/>
    <w:tmpl w:val="F4B0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249D0"/>
    <w:multiLevelType w:val="hybridMultilevel"/>
    <w:tmpl w:val="C4906A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C4470A"/>
    <w:multiLevelType w:val="hybridMultilevel"/>
    <w:tmpl w:val="076E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3D400F"/>
    <w:multiLevelType w:val="hybridMultilevel"/>
    <w:tmpl w:val="8DE8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60ADB"/>
    <w:multiLevelType w:val="hybridMultilevel"/>
    <w:tmpl w:val="4016EABC"/>
    <w:lvl w:ilvl="0" w:tplc="04090017">
      <w:start w:val="1"/>
      <w:numFmt w:val="lowerLetter"/>
      <w:lvlText w:val="%1)"/>
      <w:lvlJc w:val="left"/>
      <w:pPr>
        <w:tabs>
          <w:tab w:val="num" w:pos="360"/>
        </w:tabs>
        <w:ind w:left="360" w:hanging="360"/>
      </w:pPr>
      <w:rPr>
        <w:rFonts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86B385A"/>
    <w:multiLevelType w:val="hybridMultilevel"/>
    <w:tmpl w:val="20BC2152"/>
    <w:lvl w:ilvl="0" w:tplc="04090019">
      <w:start w:val="1"/>
      <w:numFmt w:val="lowerLetter"/>
      <w:lvlText w:val="%1."/>
      <w:lvlJc w:val="left"/>
      <w:pPr>
        <w:tabs>
          <w:tab w:val="num" w:pos="720"/>
        </w:tabs>
        <w:ind w:left="720" w:hanging="360"/>
      </w:pPr>
      <w:rPr>
        <w:rFont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B1027C"/>
    <w:multiLevelType w:val="multilevel"/>
    <w:tmpl w:val="E73A3238"/>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4322DC6"/>
    <w:multiLevelType w:val="hybridMultilevel"/>
    <w:tmpl w:val="6BBEB6CA"/>
    <w:lvl w:ilvl="0" w:tplc="20F2683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5E5F12"/>
    <w:multiLevelType w:val="hybridMultilevel"/>
    <w:tmpl w:val="A138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00FD3"/>
    <w:multiLevelType w:val="hybridMultilevel"/>
    <w:tmpl w:val="7ED6437A"/>
    <w:lvl w:ilvl="0" w:tplc="2F2613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1D546F"/>
    <w:multiLevelType w:val="hybridMultilevel"/>
    <w:tmpl w:val="D466C630"/>
    <w:lvl w:ilvl="0" w:tplc="1AEADAE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AE3F0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E8A408F"/>
    <w:multiLevelType w:val="hybridMultilevel"/>
    <w:tmpl w:val="D774318C"/>
    <w:lvl w:ilvl="0" w:tplc="1F9ADAB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68F7772"/>
    <w:multiLevelType w:val="hybridMultilevel"/>
    <w:tmpl w:val="46ACB1F2"/>
    <w:lvl w:ilvl="0" w:tplc="F1A4C4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6A710B5"/>
    <w:multiLevelType w:val="hybridMultilevel"/>
    <w:tmpl w:val="45401E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7">
    <w:nsid w:val="5A035D23"/>
    <w:multiLevelType w:val="hybridMultilevel"/>
    <w:tmpl w:val="C8E6C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FB2A55"/>
    <w:multiLevelType w:val="hybridMultilevel"/>
    <w:tmpl w:val="685E4CA0"/>
    <w:lvl w:ilvl="0" w:tplc="810AC14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436D44"/>
    <w:multiLevelType w:val="hybridMultilevel"/>
    <w:tmpl w:val="D53617E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2465075"/>
    <w:multiLevelType w:val="hybridMultilevel"/>
    <w:tmpl w:val="9A2E709C"/>
    <w:lvl w:ilvl="0" w:tplc="E3FA906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A341EF"/>
    <w:multiLevelType w:val="hybridMultilevel"/>
    <w:tmpl w:val="6610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210DF0"/>
    <w:multiLevelType w:val="hybridMultilevel"/>
    <w:tmpl w:val="A16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A56784"/>
    <w:multiLevelType w:val="hybridMultilevel"/>
    <w:tmpl w:val="0538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AB48B7"/>
    <w:multiLevelType w:val="hybridMultilevel"/>
    <w:tmpl w:val="E02C8E14"/>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08414A"/>
    <w:multiLevelType w:val="hybridMultilevel"/>
    <w:tmpl w:val="0D3E73D4"/>
    <w:lvl w:ilvl="0" w:tplc="1AEADAE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22073A"/>
    <w:multiLevelType w:val="hybridMultilevel"/>
    <w:tmpl w:val="C3E81D26"/>
    <w:lvl w:ilvl="0" w:tplc="1AEADAE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166154A"/>
    <w:multiLevelType w:val="hybridMultilevel"/>
    <w:tmpl w:val="D05040DA"/>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1B032C0"/>
    <w:multiLevelType w:val="hybridMultilevel"/>
    <w:tmpl w:val="E020A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52D0456"/>
    <w:multiLevelType w:val="hybridMultilevel"/>
    <w:tmpl w:val="003C5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C019B1"/>
    <w:multiLevelType w:val="hybridMultilevel"/>
    <w:tmpl w:val="90DE045C"/>
    <w:lvl w:ilvl="0" w:tplc="E7180B8E">
      <w:start w:val="1"/>
      <w:numFmt w:val="decimal"/>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
  </w:num>
  <w:num w:numId="3">
    <w:abstractNumId w:val="19"/>
  </w:num>
  <w:num w:numId="4">
    <w:abstractNumId w:val="23"/>
  </w:num>
  <w:num w:numId="5">
    <w:abstractNumId w:val="21"/>
  </w:num>
  <w:num w:numId="6">
    <w:abstractNumId w:val="4"/>
  </w:num>
  <w:num w:numId="7">
    <w:abstractNumId w:val="20"/>
  </w:num>
  <w:num w:numId="8">
    <w:abstractNumId w:val="27"/>
  </w:num>
  <w:num w:numId="9">
    <w:abstractNumId w:val="11"/>
  </w:num>
  <w:num w:numId="10">
    <w:abstractNumId w:val="9"/>
  </w:num>
  <w:num w:numId="11">
    <w:abstractNumId w:val="18"/>
  </w:num>
  <w:num w:numId="12">
    <w:abstractNumId w:val="14"/>
  </w:num>
  <w:num w:numId="13">
    <w:abstractNumId w:val="5"/>
  </w:num>
  <w:num w:numId="14">
    <w:abstractNumId w:val="2"/>
  </w:num>
  <w:num w:numId="15">
    <w:abstractNumId w:val="0"/>
  </w:num>
  <w:num w:numId="16">
    <w:abstractNumId w:val="13"/>
  </w:num>
  <w:num w:numId="17">
    <w:abstractNumId w:val="8"/>
  </w:num>
  <w:num w:numId="18">
    <w:abstractNumId w:val="3"/>
  </w:num>
  <w:num w:numId="19">
    <w:abstractNumId w:val="17"/>
  </w:num>
  <w:num w:numId="20">
    <w:abstractNumId w:val="15"/>
  </w:num>
  <w:num w:numId="21">
    <w:abstractNumId w:val="16"/>
  </w:num>
  <w:num w:numId="22">
    <w:abstractNumId w:val="22"/>
  </w:num>
  <w:num w:numId="23">
    <w:abstractNumId w:val="30"/>
  </w:num>
  <w:num w:numId="24">
    <w:abstractNumId w:val="24"/>
  </w:num>
  <w:num w:numId="25">
    <w:abstractNumId w:val="29"/>
  </w:num>
  <w:num w:numId="26">
    <w:abstractNumId w:val="10"/>
  </w:num>
  <w:num w:numId="27">
    <w:abstractNumId w:val="6"/>
  </w:num>
  <w:num w:numId="28">
    <w:abstractNumId w:val="7"/>
  </w:num>
  <w:num w:numId="29">
    <w:abstractNumId w:val="25"/>
  </w:num>
  <w:num w:numId="30">
    <w:abstractNumId w:val="12"/>
  </w:num>
  <w:num w:numId="31">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623D5"/>
    <w:rsid w:val="00011C8A"/>
    <w:rsid w:val="00012996"/>
    <w:rsid w:val="00013659"/>
    <w:rsid w:val="00044CD2"/>
    <w:rsid w:val="00065A87"/>
    <w:rsid w:val="000828A9"/>
    <w:rsid w:val="00086BDD"/>
    <w:rsid w:val="000B1439"/>
    <w:rsid w:val="000B3127"/>
    <w:rsid w:val="000B54C0"/>
    <w:rsid w:val="000D3151"/>
    <w:rsid w:val="000D3527"/>
    <w:rsid w:val="000D588A"/>
    <w:rsid w:val="000D6B5D"/>
    <w:rsid w:val="000E64D3"/>
    <w:rsid w:val="00104EF6"/>
    <w:rsid w:val="00107945"/>
    <w:rsid w:val="00120A9E"/>
    <w:rsid w:val="00134F15"/>
    <w:rsid w:val="00152C01"/>
    <w:rsid w:val="00171ADC"/>
    <w:rsid w:val="00172277"/>
    <w:rsid w:val="001744D7"/>
    <w:rsid w:val="0017538B"/>
    <w:rsid w:val="001A0A6A"/>
    <w:rsid w:val="001A21A8"/>
    <w:rsid w:val="001B2BC5"/>
    <w:rsid w:val="001C0C64"/>
    <w:rsid w:val="001C65DE"/>
    <w:rsid w:val="001F714D"/>
    <w:rsid w:val="00202505"/>
    <w:rsid w:val="002045A5"/>
    <w:rsid w:val="00231D7E"/>
    <w:rsid w:val="00241A13"/>
    <w:rsid w:val="00242676"/>
    <w:rsid w:val="00250CA3"/>
    <w:rsid w:val="00284BCA"/>
    <w:rsid w:val="00286F02"/>
    <w:rsid w:val="0029457B"/>
    <w:rsid w:val="002B28B6"/>
    <w:rsid w:val="002B2BA1"/>
    <w:rsid w:val="002B4B7A"/>
    <w:rsid w:val="002D246D"/>
    <w:rsid w:val="002E1B11"/>
    <w:rsid w:val="002E2429"/>
    <w:rsid w:val="002E2BED"/>
    <w:rsid w:val="002E3C6B"/>
    <w:rsid w:val="00301AB1"/>
    <w:rsid w:val="00310EB1"/>
    <w:rsid w:val="00315C03"/>
    <w:rsid w:val="0031637D"/>
    <w:rsid w:val="00316887"/>
    <w:rsid w:val="003428A0"/>
    <w:rsid w:val="00343234"/>
    <w:rsid w:val="003514E8"/>
    <w:rsid w:val="00361B56"/>
    <w:rsid w:val="00385483"/>
    <w:rsid w:val="003871D8"/>
    <w:rsid w:val="003907FA"/>
    <w:rsid w:val="003D1A6B"/>
    <w:rsid w:val="003E27DE"/>
    <w:rsid w:val="00400BA5"/>
    <w:rsid w:val="00404878"/>
    <w:rsid w:val="0045542B"/>
    <w:rsid w:val="00487C1F"/>
    <w:rsid w:val="004924E9"/>
    <w:rsid w:val="004A0CC2"/>
    <w:rsid w:val="004A2CC4"/>
    <w:rsid w:val="004A74FB"/>
    <w:rsid w:val="004B75D5"/>
    <w:rsid w:val="004E44E4"/>
    <w:rsid w:val="00505902"/>
    <w:rsid w:val="005063B6"/>
    <w:rsid w:val="00511A88"/>
    <w:rsid w:val="00516A03"/>
    <w:rsid w:val="00526264"/>
    <w:rsid w:val="00527223"/>
    <w:rsid w:val="005301C4"/>
    <w:rsid w:val="00536E43"/>
    <w:rsid w:val="005427BC"/>
    <w:rsid w:val="005606CE"/>
    <w:rsid w:val="00563E23"/>
    <w:rsid w:val="00566A80"/>
    <w:rsid w:val="00567C92"/>
    <w:rsid w:val="0057267E"/>
    <w:rsid w:val="0057325C"/>
    <w:rsid w:val="0058767E"/>
    <w:rsid w:val="00592867"/>
    <w:rsid w:val="00595D05"/>
    <w:rsid w:val="005975C9"/>
    <w:rsid w:val="005A5750"/>
    <w:rsid w:val="005A5869"/>
    <w:rsid w:val="005B39A8"/>
    <w:rsid w:val="005B5609"/>
    <w:rsid w:val="005D2360"/>
    <w:rsid w:val="005E325C"/>
    <w:rsid w:val="005F48EE"/>
    <w:rsid w:val="005F530D"/>
    <w:rsid w:val="006044D9"/>
    <w:rsid w:val="0062073A"/>
    <w:rsid w:val="0063241F"/>
    <w:rsid w:val="006344D7"/>
    <w:rsid w:val="00650531"/>
    <w:rsid w:val="00654D87"/>
    <w:rsid w:val="0065755A"/>
    <w:rsid w:val="00660F77"/>
    <w:rsid w:val="006827BA"/>
    <w:rsid w:val="0068791D"/>
    <w:rsid w:val="006C0E40"/>
    <w:rsid w:val="006E32A3"/>
    <w:rsid w:val="006F3FC3"/>
    <w:rsid w:val="00703DC7"/>
    <w:rsid w:val="007057FF"/>
    <w:rsid w:val="00706742"/>
    <w:rsid w:val="00716803"/>
    <w:rsid w:val="00717C76"/>
    <w:rsid w:val="00721981"/>
    <w:rsid w:val="0072354E"/>
    <w:rsid w:val="00744AAD"/>
    <w:rsid w:val="007525A1"/>
    <w:rsid w:val="00752936"/>
    <w:rsid w:val="00757FEE"/>
    <w:rsid w:val="00764BF8"/>
    <w:rsid w:val="007870FB"/>
    <w:rsid w:val="0078753E"/>
    <w:rsid w:val="007910B9"/>
    <w:rsid w:val="00791D19"/>
    <w:rsid w:val="007A0979"/>
    <w:rsid w:val="007A46CC"/>
    <w:rsid w:val="007A6573"/>
    <w:rsid w:val="007D7CFF"/>
    <w:rsid w:val="007E6EEA"/>
    <w:rsid w:val="007E7FE7"/>
    <w:rsid w:val="007F5643"/>
    <w:rsid w:val="0083302B"/>
    <w:rsid w:val="008332C9"/>
    <w:rsid w:val="008370F9"/>
    <w:rsid w:val="00837B55"/>
    <w:rsid w:val="0084392B"/>
    <w:rsid w:val="00843E09"/>
    <w:rsid w:val="0084415F"/>
    <w:rsid w:val="0085293A"/>
    <w:rsid w:val="00860717"/>
    <w:rsid w:val="008710D9"/>
    <w:rsid w:val="00882747"/>
    <w:rsid w:val="00884BFC"/>
    <w:rsid w:val="00885DD5"/>
    <w:rsid w:val="00892EE8"/>
    <w:rsid w:val="00895740"/>
    <w:rsid w:val="008B0B08"/>
    <w:rsid w:val="008B28DE"/>
    <w:rsid w:val="008B4BB7"/>
    <w:rsid w:val="008C26E9"/>
    <w:rsid w:val="008D4C01"/>
    <w:rsid w:val="008F1AC6"/>
    <w:rsid w:val="008F276B"/>
    <w:rsid w:val="008F54AB"/>
    <w:rsid w:val="00901CD7"/>
    <w:rsid w:val="00920A63"/>
    <w:rsid w:val="0092563E"/>
    <w:rsid w:val="00944BEB"/>
    <w:rsid w:val="00946D10"/>
    <w:rsid w:val="00946E50"/>
    <w:rsid w:val="0095490E"/>
    <w:rsid w:val="009667CD"/>
    <w:rsid w:val="009747A5"/>
    <w:rsid w:val="00976133"/>
    <w:rsid w:val="0097688E"/>
    <w:rsid w:val="009A0B64"/>
    <w:rsid w:val="009B487C"/>
    <w:rsid w:val="009C08EF"/>
    <w:rsid w:val="009D47F4"/>
    <w:rsid w:val="009D74A0"/>
    <w:rsid w:val="009E6C81"/>
    <w:rsid w:val="009E72E4"/>
    <w:rsid w:val="009F56C7"/>
    <w:rsid w:val="009F6438"/>
    <w:rsid w:val="00A02739"/>
    <w:rsid w:val="00A04D28"/>
    <w:rsid w:val="00A0620B"/>
    <w:rsid w:val="00A24924"/>
    <w:rsid w:val="00A3091C"/>
    <w:rsid w:val="00A41B84"/>
    <w:rsid w:val="00A43718"/>
    <w:rsid w:val="00A50A4F"/>
    <w:rsid w:val="00A624BF"/>
    <w:rsid w:val="00A751B9"/>
    <w:rsid w:val="00A80D2B"/>
    <w:rsid w:val="00A86DD5"/>
    <w:rsid w:val="00AA239C"/>
    <w:rsid w:val="00AA68A8"/>
    <w:rsid w:val="00AB084D"/>
    <w:rsid w:val="00AB73F8"/>
    <w:rsid w:val="00AC128E"/>
    <w:rsid w:val="00AD0C89"/>
    <w:rsid w:val="00AD3F30"/>
    <w:rsid w:val="00AD600B"/>
    <w:rsid w:val="00AE3F99"/>
    <w:rsid w:val="00AF18CC"/>
    <w:rsid w:val="00B24F07"/>
    <w:rsid w:val="00B30053"/>
    <w:rsid w:val="00B327E7"/>
    <w:rsid w:val="00B44652"/>
    <w:rsid w:val="00B623D5"/>
    <w:rsid w:val="00B6491B"/>
    <w:rsid w:val="00B74A43"/>
    <w:rsid w:val="00B75E56"/>
    <w:rsid w:val="00BA63C5"/>
    <w:rsid w:val="00BB5EE9"/>
    <w:rsid w:val="00BC7E16"/>
    <w:rsid w:val="00C05D7F"/>
    <w:rsid w:val="00C174FA"/>
    <w:rsid w:val="00C2004A"/>
    <w:rsid w:val="00C26B63"/>
    <w:rsid w:val="00C278AB"/>
    <w:rsid w:val="00C32578"/>
    <w:rsid w:val="00C43C4D"/>
    <w:rsid w:val="00C478FF"/>
    <w:rsid w:val="00C50266"/>
    <w:rsid w:val="00C5487D"/>
    <w:rsid w:val="00C847DD"/>
    <w:rsid w:val="00C91310"/>
    <w:rsid w:val="00CB7472"/>
    <w:rsid w:val="00CB7E51"/>
    <w:rsid w:val="00CE428A"/>
    <w:rsid w:val="00CF135E"/>
    <w:rsid w:val="00CF2A68"/>
    <w:rsid w:val="00CF31CD"/>
    <w:rsid w:val="00D03A13"/>
    <w:rsid w:val="00D03FB7"/>
    <w:rsid w:val="00D06265"/>
    <w:rsid w:val="00D20BAA"/>
    <w:rsid w:val="00D21D01"/>
    <w:rsid w:val="00D26CB3"/>
    <w:rsid w:val="00D31E6C"/>
    <w:rsid w:val="00D5010D"/>
    <w:rsid w:val="00D85D1B"/>
    <w:rsid w:val="00D879F4"/>
    <w:rsid w:val="00D925C7"/>
    <w:rsid w:val="00DB078E"/>
    <w:rsid w:val="00DD027B"/>
    <w:rsid w:val="00DD2479"/>
    <w:rsid w:val="00E01844"/>
    <w:rsid w:val="00E023A0"/>
    <w:rsid w:val="00E076C3"/>
    <w:rsid w:val="00E12C82"/>
    <w:rsid w:val="00E13A13"/>
    <w:rsid w:val="00E13E17"/>
    <w:rsid w:val="00E14AE8"/>
    <w:rsid w:val="00E341A2"/>
    <w:rsid w:val="00E90055"/>
    <w:rsid w:val="00E94680"/>
    <w:rsid w:val="00E9649A"/>
    <w:rsid w:val="00EA6240"/>
    <w:rsid w:val="00EC0CE1"/>
    <w:rsid w:val="00EE2CEA"/>
    <w:rsid w:val="00EE6506"/>
    <w:rsid w:val="00EE7BB1"/>
    <w:rsid w:val="00EF73C1"/>
    <w:rsid w:val="00EF78FD"/>
    <w:rsid w:val="00F018FB"/>
    <w:rsid w:val="00F11159"/>
    <w:rsid w:val="00F22033"/>
    <w:rsid w:val="00F369E4"/>
    <w:rsid w:val="00F416E4"/>
    <w:rsid w:val="00F47760"/>
    <w:rsid w:val="00F54342"/>
    <w:rsid w:val="00F72339"/>
    <w:rsid w:val="00F74E7B"/>
    <w:rsid w:val="00F824C7"/>
    <w:rsid w:val="00F829E7"/>
    <w:rsid w:val="00F879F2"/>
    <w:rsid w:val="00F925A7"/>
    <w:rsid w:val="00F9352B"/>
    <w:rsid w:val="00F94409"/>
    <w:rsid w:val="00F94A7B"/>
    <w:rsid w:val="00FA471F"/>
    <w:rsid w:val="00FB372F"/>
    <w:rsid w:val="00FB47A8"/>
    <w:rsid w:val="00FC5D5D"/>
    <w:rsid w:val="00FC679B"/>
    <w:rsid w:val="00FD02B4"/>
    <w:rsid w:val="00FD1505"/>
    <w:rsid w:val="00FF2FB6"/>
    <w:rsid w:val="00FF3A4C"/>
    <w:rsid w:val="00FF53C2"/>
    <w:rsid w:val="00FF5996"/>
    <w:rsid w:val="00FF7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623D5"/>
    <w:pPr>
      <w:spacing w:after="200" w:line="276" w:lineRule="auto"/>
    </w:pPr>
    <w:rPr>
      <w:rFonts w:cs="Calibri"/>
    </w:rPr>
  </w:style>
  <w:style w:type="paragraph" w:styleId="Heading1">
    <w:name w:val="heading 1"/>
    <w:basedOn w:val="Normal"/>
    <w:next w:val="Normal"/>
    <w:link w:val="Heading1Char"/>
    <w:uiPriority w:val="99"/>
    <w:qFormat/>
    <w:rsid w:val="00B623D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623D5"/>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3871D8"/>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D5010D"/>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D5010D"/>
    <w:pPr>
      <w:keepNext/>
      <w:keepLines/>
      <w:spacing w:before="200" w:after="0"/>
      <w:outlineLvl w:val="4"/>
    </w:pPr>
    <w:rPr>
      <w:rFonts w:ascii="Cambria" w:eastAsia="Times New Roman"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3D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623D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3871D8"/>
    <w:rPr>
      <w:rFonts w:ascii="Cambria" w:hAnsi="Cambria" w:cs="Cambria"/>
      <w:b/>
      <w:bCs/>
      <w:color w:val="4F81BD"/>
    </w:rPr>
  </w:style>
  <w:style w:type="character" w:customStyle="1" w:styleId="Heading4Char">
    <w:name w:val="Heading 4 Char"/>
    <w:basedOn w:val="DefaultParagraphFont"/>
    <w:link w:val="Heading4"/>
    <w:uiPriority w:val="99"/>
    <w:semiHidden/>
    <w:locked/>
    <w:rsid w:val="00D5010D"/>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D5010D"/>
    <w:rPr>
      <w:rFonts w:ascii="Cambria" w:hAnsi="Cambria" w:cs="Cambria"/>
      <w:color w:val="243F60"/>
    </w:rPr>
  </w:style>
  <w:style w:type="paragraph" w:styleId="NoSpacing">
    <w:name w:val="No Spacing"/>
    <w:link w:val="NoSpacingChar"/>
    <w:uiPriority w:val="99"/>
    <w:qFormat/>
    <w:rsid w:val="00B623D5"/>
    <w:rPr>
      <w:rFonts w:eastAsia="Times New Roman" w:cs="Calibri"/>
    </w:rPr>
  </w:style>
  <w:style w:type="character" w:customStyle="1" w:styleId="NoSpacingChar">
    <w:name w:val="No Spacing Char"/>
    <w:basedOn w:val="DefaultParagraphFont"/>
    <w:link w:val="NoSpacing"/>
    <w:uiPriority w:val="99"/>
    <w:locked/>
    <w:rsid w:val="00B623D5"/>
    <w:rPr>
      <w:rFonts w:eastAsia="Times New Roman" w:cs="Calibri"/>
      <w:sz w:val="22"/>
      <w:szCs w:val="22"/>
      <w:lang w:val="en-US" w:eastAsia="en-US" w:bidi="ar-SA"/>
    </w:rPr>
  </w:style>
  <w:style w:type="paragraph" w:styleId="TOCHeading">
    <w:name w:val="TOC Heading"/>
    <w:basedOn w:val="Heading1"/>
    <w:next w:val="Normal"/>
    <w:uiPriority w:val="99"/>
    <w:qFormat/>
    <w:rsid w:val="00B623D5"/>
    <w:pPr>
      <w:outlineLvl w:val="9"/>
    </w:pPr>
  </w:style>
  <w:style w:type="paragraph" w:styleId="TOC1">
    <w:name w:val="toc 1"/>
    <w:basedOn w:val="Normal"/>
    <w:next w:val="Normal"/>
    <w:autoRedefine/>
    <w:uiPriority w:val="39"/>
    <w:rsid w:val="00B623D5"/>
    <w:pPr>
      <w:spacing w:after="100"/>
    </w:pPr>
  </w:style>
  <w:style w:type="character" w:styleId="Hyperlink">
    <w:name w:val="Hyperlink"/>
    <w:basedOn w:val="DefaultParagraphFont"/>
    <w:uiPriority w:val="99"/>
    <w:rsid w:val="00B623D5"/>
    <w:rPr>
      <w:rFonts w:cs="Times New Roman"/>
      <w:color w:val="0000FF"/>
      <w:u w:val="single"/>
    </w:rPr>
  </w:style>
  <w:style w:type="paragraph" w:styleId="Header">
    <w:name w:val="header"/>
    <w:basedOn w:val="Normal"/>
    <w:link w:val="HeaderChar"/>
    <w:uiPriority w:val="99"/>
    <w:rsid w:val="00B623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23D5"/>
    <w:rPr>
      <w:rFonts w:ascii="Calibri" w:hAnsi="Calibri" w:cs="Calibri"/>
    </w:rPr>
  </w:style>
  <w:style w:type="paragraph" w:styleId="Footer">
    <w:name w:val="footer"/>
    <w:basedOn w:val="Normal"/>
    <w:link w:val="FooterChar"/>
    <w:rsid w:val="00B623D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23D5"/>
    <w:rPr>
      <w:rFonts w:ascii="Calibri" w:hAnsi="Calibri" w:cs="Calibri"/>
    </w:rPr>
  </w:style>
  <w:style w:type="table" w:styleId="TableGrid">
    <w:name w:val="Table Grid"/>
    <w:basedOn w:val="TableNormal"/>
    <w:uiPriority w:val="99"/>
    <w:rsid w:val="00B623D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6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3D5"/>
    <w:rPr>
      <w:rFonts w:ascii="Tahoma" w:hAnsi="Tahoma" w:cs="Tahoma"/>
      <w:sz w:val="16"/>
      <w:szCs w:val="16"/>
    </w:rPr>
  </w:style>
  <w:style w:type="paragraph" w:styleId="ListParagraph">
    <w:name w:val="List Paragraph"/>
    <w:basedOn w:val="Normal"/>
    <w:uiPriority w:val="34"/>
    <w:qFormat/>
    <w:rsid w:val="0072354E"/>
    <w:pPr>
      <w:ind w:left="720"/>
    </w:pPr>
  </w:style>
  <w:style w:type="paragraph" w:styleId="TOC2">
    <w:name w:val="toc 2"/>
    <w:basedOn w:val="Normal"/>
    <w:next w:val="Normal"/>
    <w:autoRedefine/>
    <w:uiPriority w:val="39"/>
    <w:rsid w:val="00C847DD"/>
    <w:pPr>
      <w:spacing w:after="100"/>
      <w:ind w:left="220"/>
    </w:pPr>
  </w:style>
  <w:style w:type="paragraph" w:styleId="TOC3">
    <w:name w:val="toc 3"/>
    <w:basedOn w:val="Normal"/>
    <w:next w:val="Normal"/>
    <w:autoRedefine/>
    <w:uiPriority w:val="99"/>
    <w:semiHidden/>
    <w:rsid w:val="003871D8"/>
    <w:pPr>
      <w:spacing w:after="100"/>
      <w:ind w:left="440"/>
    </w:pPr>
  </w:style>
  <w:style w:type="character" w:styleId="CommentReference">
    <w:name w:val="annotation reference"/>
    <w:basedOn w:val="DefaultParagraphFont"/>
    <w:uiPriority w:val="99"/>
    <w:semiHidden/>
    <w:unhideWhenUsed/>
    <w:rsid w:val="00AA68A8"/>
    <w:rPr>
      <w:sz w:val="16"/>
      <w:szCs w:val="16"/>
    </w:rPr>
  </w:style>
  <w:style w:type="paragraph" w:styleId="CommentText">
    <w:name w:val="annotation text"/>
    <w:basedOn w:val="Normal"/>
    <w:link w:val="CommentTextChar"/>
    <w:uiPriority w:val="99"/>
    <w:semiHidden/>
    <w:unhideWhenUsed/>
    <w:rsid w:val="00AA68A8"/>
    <w:pPr>
      <w:spacing w:line="240" w:lineRule="auto"/>
    </w:pPr>
    <w:rPr>
      <w:sz w:val="20"/>
      <w:szCs w:val="20"/>
    </w:rPr>
  </w:style>
  <w:style w:type="character" w:customStyle="1" w:styleId="CommentTextChar">
    <w:name w:val="Comment Text Char"/>
    <w:basedOn w:val="DefaultParagraphFont"/>
    <w:link w:val="CommentText"/>
    <w:uiPriority w:val="99"/>
    <w:semiHidden/>
    <w:rsid w:val="00AA68A8"/>
    <w:rPr>
      <w:rFonts w:cs="Calibri"/>
      <w:sz w:val="20"/>
      <w:szCs w:val="20"/>
    </w:rPr>
  </w:style>
  <w:style w:type="paragraph" w:styleId="CommentSubject">
    <w:name w:val="annotation subject"/>
    <w:basedOn w:val="CommentText"/>
    <w:next w:val="CommentText"/>
    <w:link w:val="CommentSubjectChar"/>
    <w:uiPriority w:val="99"/>
    <w:semiHidden/>
    <w:unhideWhenUsed/>
    <w:rsid w:val="00AA68A8"/>
    <w:rPr>
      <w:b/>
      <w:bCs/>
    </w:rPr>
  </w:style>
  <w:style w:type="character" w:customStyle="1" w:styleId="CommentSubjectChar">
    <w:name w:val="Comment Subject Char"/>
    <w:basedOn w:val="CommentTextChar"/>
    <w:link w:val="CommentSubject"/>
    <w:uiPriority w:val="99"/>
    <w:semiHidden/>
    <w:rsid w:val="00AA68A8"/>
    <w:rPr>
      <w:b/>
      <w:bCs/>
    </w:rPr>
  </w:style>
  <w:style w:type="character" w:styleId="PageNumber">
    <w:name w:val="page number"/>
    <w:basedOn w:val="DefaultParagraphFont"/>
    <w:rsid w:val="00286F02"/>
  </w:style>
  <w:style w:type="paragraph" w:styleId="BodyTextIndent">
    <w:name w:val="Body Text Indent"/>
    <w:basedOn w:val="Normal"/>
    <w:link w:val="BodyTextIndentChar"/>
    <w:rsid w:val="00D21D0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21D0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79585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2267</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Nagarro Lateral Hiring Process</vt:lpstr>
    </vt:vector>
  </TitlesOfParts>
  <Company>SVAM</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Nagarro Lateral Hiring Process</dc:title>
  <dc:creator>Rahul Raj</dc:creator>
  <cp:lastModifiedBy>Nutan  Kumari</cp:lastModifiedBy>
  <cp:revision>4</cp:revision>
  <cp:lastPrinted>2013-11-11T07:36:00Z</cp:lastPrinted>
  <dcterms:created xsi:type="dcterms:W3CDTF">2014-04-23T02:10:00Z</dcterms:created>
  <dcterms:modified xsi:type="dcterms:W3CDTF">2015-10-13T09:31:00Z</dcterms:modified>
</cp:coreProperties>
</file>